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86" w:rsidRDefault="00206686" w:rsidP="006B1647">
      <w:pPr>
        <w:spacing w:after="0" w:line="240" w:lineRule="auto"/>
        <w:ind w:right="-3"/>
        <w:jc w:val="center"/>
        <w:rPr>
          <w:rFonts w:ascii="Times New Roman" w:eastAsia="Times New Roman" w:hAnsi="Times New Roman" w:cs="Times New Roman"/>
          <w:b/>
          <w:bCs/>
          <w:sz w:val="32"/>
          <w:szCs w:val="32"/>
          <w:lang w:eastAsia="ru-RU"/>
        </w:rPr>
      </w:pPr>
    </w:p>
    <w:p w:rsidR="00206686" w:rsidRDefault="00206686" w:rsidP="006B1647">
      <w:pPr>
        <w:spacing w:after="0" w:line="240" w:lineRule="auto"/>
        <w:ind w:right="-3"/>
        <w:jc w:val="center"/>
        <w:rPr>
          <w:rFonts w:ascii="Times New Roman" w:eastAsia="Times New Roman" w:hAnsi="Times New Roman" w:cs="Times New Roman"/>
          <w:b/>
          <w:bCs/>
          <w:sz w:val="32"/>
          <w:szCs w:val="32"/>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Pr="00206686" w:rsidRDefault="00206686" w:rsidP="00206686">
      <w:pPr>
        <w:spacing w:line="240" w:lineRule="auto"/>
        <w:jc w:val="center"/>
        <w:rPr>
          <w:rFonts w:ascii="Times New Roman" w:eastAsia="Calibri" w:hAnsi="Times New Roman" w:cs="Times New Roman"/>
          <w:sz w:val="28"/>
          <w:szCs w:val="28"/>
        </w:rPr>
      </w:pPr>
      <w:r w:rsidRPr="00206686">
        <w:rPr>
          <w:rFonts w:ascii="Times New Roman" w:eastAsia="Calibri" w:hAnsi="Times New Roman" w:cs="Times New Roman"/>
          <w:sz w:val="28"/>
          <w:szCs w:val="28"/>
        </w:rPr>
        <w:t>Березовское муниципальное автономное дошкольное образовательное учреждение</w:t>
      </w:r>
    </w:p>
    <w:p w:rsidR="00206686" w:rsidRPr="00206686" w:rsidRDefault="00206686" w:rsidP="00206686">
      <w:pPr>
        <w:spacing w:line="240" w:lineRule="auto"/>
        <w:jc w:val="center"/>
        <w:rPr>
          <w:rFonts w:ascii="Times New Roman" w:eastAsia="Calibri" w:hAnsi="Times New Roman" w:cs="Times New Roman"/>
          <w:sz w:val="28"/>
          <w:szCs w:val="28"/>
        </w:rPr>
      </w:pPr>
      <w:r w:rsidRPr="00206686">
        <w:rPr>
          <w:rFonts w:ascii="Times New Roman" w:eastAsia="Calibri" w:hAnsi="Times New Roman" w:cs="Times New Roman"/>
          <w:sz w:val="28"/>
          <w:szCs w:val="28"/>
        </w:rPr>
        <w:t>«Детский сад № 1»</w:t>
      </w:r>
    </w:p>
    <w:p w:rsidR="00206686" w:rsidRDefault="00206686" w:rsidP="00206686">
      <w:pPr>
        <w:spacing w:line="240" w:lineRule="auto"/>
        <w:jc w:val="center"/>
        <w:rPr>
          <w:rFonts w:ascii="Times New Roman" w:eastAsia="Calibri" w:hAnsi="Times New Roman" w:cs="Times New Roman"/>
          <w:sz w:val="28"/>
          <w:szCs w:val="28"/>
        </w:rPr>
      </w:pPr>
      <w:r w:rsidRPr="00206686">
        <w:rPr>
          <w:rFonts w:ascii="Times New Roman" w:eastAsia="Calibri" w:hAnsi="Times New Roman" w:cs="Times New Roman"/>
          <w:sz w:val="28"/>
          <w:szCs w:val="28"/>
        </w:rPr>
        <w:t xml:space="preserve">623701 Свердловская область, г. Березовский, ул. Гагарина, д. 23, </w:t>
      </w:r>
    </w:p>
    <w:p w:rsidR="00206686" w:rsidRPr="00206686" w:rsidRDefault="00206686" w:rsidP="00206686">
      <w:pPr>
        <w:spacing w:line="240" w:lineRule="auto"/>
        <w:jc w:val="center"/>
        <w:rPr>
          <w:rFonts w:ascii="Times New Roman" w:eastAsia="Calibri" w:hAnsi="Times New Roman" w:cs="Times New Roman"/>
          <w:sz w:val="28"/>
          <w:szCs w:val="28"/>
        </w:rPr>
      </w:pPr>
      <w:r w:rsidRPr="00206686">
        <w:rPr>
          <w:rFonts w:ascii="Times New Roman" w:eastAsia="Calibri" w:hAnsi="Times New Roman" w:cs="Times New Roman"/>
          <w:sz w:val="28"/>
          <w:szCs w:val="28"/>
        </w:rPr>
        <w:t>тел.: 8(34369) 4-99-79</w:t>
      </w:r>
    </w:p>
    <w:p w:rsidR="00206686" w:rsidRPr="004A1078" w:rsidRDefault="00206686" w:rsidP="00206686">
      <w:pPr>
        <w:spacing w:after="0" w:line="240" w:lineRule="auto"/>
        <w:ind w:right="-3"/>
        <w:jc w:val="center"/>
        <w:rPr>
          <w:rFonts w:ascii="Times New Roman" w:eastAsia="Times New Roman" w:hAnsi="Times New Roman" w:cs="Times New Roman"/>
          <w:sz w:val="28"/>
          <w:szCs w:val="28"/>
          <w:lang w:eastAsia="ru-RU"/>
        </w:rPr>
      </w:pPr>
      <w:r w:rsidRPr="00206686">
        <w:rPr>
          <w:rFonts w:ascii="Times New Roman" w:eastAsia="Calibri" w:hAnsi="Times New Roman" w:cs="Times New Roman"/>
          <w:sz w:val="28"/>
          <w:szCs w:val="28"/>
          <w:lang w:val="en-US"/>
        </w:rPr>
        <w:t>E</w:t>
      </w:r>
      <w:r w:rsidRPr="004A1078">
        <w:rPr>
          <w:rFonts w:ascii="Times New Roman" w:eastAsia="Calibri" w:hAnsi="Times New Roman" w:cs="Times New Roman"/>
          <w:sz w:val="28"/>
          <w:szCs w:val="28"/>
        </w:rPr>
        <w:t>-</w:t>
      </w:r>
      <w:r w:rsidRPr="00206686">
        <w:rPr>
          <w:rFonts w:ascii="Times New Roman" w:eastAsia="Calibri" w:hAnsi="Times New Roman" w:cs="Times New Roman"/>
          <w:sz w:val="28"/>
          <w:szCs w:val="28"/>
          <w:lang w:val="en-US"/>
        </w:rPr>
        <w:t>mail</w:t>
      </w:r>
      <w:r w:rsidRPr="004A1078">
        <w:rPr>
          <w:rFonts w:ascii="Times New Roman" w:eastAsia="Calibri" w:hAnsi="Times New Roman" w:cs="Times New Roman"/>
          <w:sz w:val="28"/>
          <w:szCs w:val="28"/>
        </w:rPr>
        <w:t xml:space="preserve">: </w:t>
      </w:r>
      <w:hyperlink r:id="rId5" w:history="1">
        <w:r w:rsidRPr="00206686">
          <w:rPr>
            <w:rFonts w:ascii="Times New Roman" w:eastAsia="Calibri" w:hAnsi="Times New Roman" w:cs="Times New Roman"/>
            <w:color w:val="0000FF"/>
            <w:sz w:val="28"/>
            <w:szCs w:val="28"/>
            <w:u w:val="single"/>
            <w:bdr w:val="none" w:sz="0" w:space="0" w:color="auto" w:frame="1"/>
            <w:shd w:val="clear" w:color="auto" w:fill="FFFFFF"/>
            <w:lang w:val="en-US"/>
          </w:rPr>
          <w:t>dou</w:t>
        </w:r>
        <w:r w:rsidRPr="004A1078">
          <w:rPr>
            <w:rFonts w:ascii="Times New Roman" w:eastAsia="Calibri" w:hAnsi="Times New Roman" w:cs="Times New Roman"/>
            <w:color w:val="0000FF"/>
            <w:sz w:val="28"/>
            <w:szCs w:val="28"/>
            <w:u w:val="single"/>
            <w:bdr w:val="none" w:sz="0" w:space="0" w:color="auto" w:frame="1"/>
            <w:shd w:val="clear" w:color="auto" w:fill="FFFFFF"/>
          </w:rPr>
          <w:t>.</w:t>
        </w:r>
        <w:r w:rsidRPr="00206686">
          <w:rPr>
            <w:rFonts w:ascii="Times New Roman" w:eastAsia="Calibri" w:hAnsi="Times New Roman" w:cs="Times New Roman"/>
            <w:color w:val="0000FF"/>
            <w:sz w:val="28"/>
            <w:szCs w:val="28"/>
            <w:u w:val="single"/>
            <w:bdr w:val="none" w:sz="0" w:space="0" w:color="auto" w:frame="1"/>
            <w:shd w:val="clear" w:color="auto" w:fill="FFFFFF"/>
            <w:lang w:val="en-US"/>
          </w:rPr>
          <w:t>detskiysad</w:t>
        </w:r>
        <w:r w:rsidRPr="004A1078">
          <w:rPr>
            <w:rFonts w:ascii="Times New Roman" w:eastAsia="Calibri" w:hAnsi="Times New Roman" w:cs="Times New Roman"/>
            <w:color w:val="0000FF"/>
            <w:sz w:val="28"/>
            <w:szCs w:val="28"/>
            <w:u w:val="single"/>
            <w:bdr w:val="none" w:sz="0" w:space="0" w:color="auto" w:frame="1"/>
            <w:shd w:val="clear" w:color="auto" w:fill="FFFFFF"/>
          </w:rPr>
          <w:t>1</w:t>
        </w:r>
        <w:r w:rsidRPr="004A1078">
          <w:rPr>
            <w:rFonts w:ascii="Times New Roman" w:eastAsia="Calibri" w:hAnsi="Times New Roman" w:cs="Times New Roman"/>
            <w:color w:val="0000FF"/>
            <w:sz w:val="28"/>
            <w:szCs w:val="28"/>
            <w:u w:val="single"/>
          </w:rPr>
          <w:t>@</w:t>
        </w:r>
        <w:r w:rsidRPr="00206686">
          <w:rPr>
            <w:rFonts w:ascii="Times New Roman" w:eastAsia="Calibri" w:hAnsi="Times New Roman" w:cs="Times New Roman"/>
            <w:color w:val="0000FF"/>
            <w:sz w:val="28"/>
            <w:szCs w:val="28"/>
            <w:u w:val="single"/>
            <w:lang w:val="en-US"/>
          </w:rPr>
          <w:t>mail</w:t>
        </w:r>
        <w:r w:rsidRPr="004A1078">
          <w:rPr>
            <w:rFonts w:ascii="Times New Roman" w:eastAsia="Calibri" w:hAnsi="Times New Roman" w:cs="Times New Roman"/>
            <w:color w:val="0000FF"/>
            <w:sz w:val="28"/>
            <w:szCs w:val="28"/>
            <w:u w:val="single"/>
          </w:rPr>
          <w:t>.</w:t>
        </w:r>
        <w:proofErr w:type="spellStart"/>
        <w:r w:rsidRPr="00206686">
          <w:rPr>
            <w:rFonts w:ascii="Times New Roman" w:eastAsia="Calibri" w:hAnsi="Times New Roman" w:cs="Times New Roman"/>
            <w:color w:val="0000FF"/>
            <w:sz w:val="28"/>
            <w:szCs w:val="28"/>
            <w:u w:val="single"/>
            <w:lang w:val="en-US"/>
          </w:rPr>
          <w:t>ru</w:t>
        </w:r>
        <w:proofErr w:type="spellEnd"/>
      </w:hyperlink>
    </w:p>
    <w:p w:rsidR="00206686" w:rsidRPr="004A1078"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Pr="004A1078"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Pr="004A1078"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Pr="004A1078"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Pr="004A1078"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Pr="004A1078"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Pr="004A1078"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Pr="004A1078"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Pr="004A1078"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Pr="004A1078"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Pr="004A1078"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Pr="004A1078"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Pr="00206686" w:rsidRDefault="00206686" w:rsidP="00206686">
      <w:pPr>
        <w:spacing w:after="0" w:line="240" w:lineRule="auto"/>
        <w:ind w:right="-3"/>
        <w:jc w:val="center"/>
        <w:rPr>
          <w:rFonts w:ascii="Times New Roman" w:eastAsia="Times New Roman" w:hAnsi="Times New Roman" w:cs="Times New Roman"/>
          <w:b/>
          <w:bCs/>
          <w:sz w:val="44"/>
          <w:szCs w:val="44"/>
          <w:lang w:eastAsia="ru-RU"/>
        </w:rPr>
      </w:pPr>
      <w:r w:rsidRPr="00206686">
        <w:rPr>
          <w:rFonts w:ascii="Times New Roman" w:eastAsia="Times New Roman" w:hAnsi="Times New Roman" w:cs="Times New Roman"/>
          <w:b/>
          <w:bCs/>
          <w:sz w:val="44"/>
          <w:szCs w:val="44"/>
          <w:lang w:eastAsia="ru-RU"/>
        </w:rPr>
        <w:t>Программа работы ГШС</w:t>
      </w:r>
      <w:r>
        <w:rPr>
          <w:rFonts w:ascii="Times New Roman" w:eastAsia="Times New Roman" w:hAnsi="Times New Roman" w:cs="Times New Roman"/>
          <w:b/>
          <w:bCs/>
          <w:sz w:val="44"/>
          <w:szCs w:val="44"/>
          <w:lang w:eastAsia="ru-RU"/>
        </w:rPr>
        <w:t>Р</w:t>
      </w:r>
      <w:r w:rsidRPr="00206686">
        <w:rPr>
          <w:rFonts w:ascii="Times New Roman" w:eastAsia="Times New Roman" w:hAnsi="Times New Roman" w:cs="Times New Roman"/>
          <w:b/>
          <w:bCs/>
          <w:sz w:val="44"/>
          <w:szCs w:val="44"/>
          <w:lang w:eastAsia="ru-RU"/>
        </w:rPr>
        <w:t xml:space="preserve"> «Сознание»</w:t>
      </w:r>
    </w:p>
    <w:p w:rsidR="00206686" w:rsidRPr="00206686" w:rsidRDefault="00206686" w:rsidP="00206686">
      <w:pPr>
        <w:spacing w:after="0" w:line="240" w:lineRule="auto"/>
        <w:ind w:right="-3"/>
        <w:jc w:val="center"/>
        <w:rPr>
          <w:rFonts w:ascii="Times New Roman" w:eastAsiaTheme="minorEastAsia" w:hAnsi="Times New Roman" w:cs="Times New Roman"/>
          <w:sz w:val="44"/>
          <w:szCs w:val="44"/>
          <w:lang w:eastAsia="ru-RU"/>
        </w:rPr>
      </w:pPr>
      <w:r w:rsidRPr="00206686">
        <w:rPr>
          <w:rFonts w:ascii="Times New Roman" w:eastAsia="Times New Roman" w:hAnsi="Times New Roman" w:cs="Times New Roman"/>
          <w:b/>
          <w:bCs/>
          <w:sz w:val="44"/>
          <w:szCs w:val="44"/>
          <w:lang w:eastAsia="ru-RU"/>
        </w:rPr>
        <w:t xml:space="preserve"> на 2020-2021 учебный год</w:t>
      </w:r>
    </w:p>
    <w:p w:rsidR="00206686" w:rsidRPr="00206686" w:rsidRDefault="00206686" w:rsidP="006B1647">
      <w:pPr>
        <w:spacing w:after="0" w:line="240" w:lineRule="auto"/>
        <w:ind w:right="-3"/>
        <w:jc w:val="center"/>
        <w:rPr>
          <w:rFonts w:ascii="Times New Roman" w:eastAsia="Times New Roman" w:hAnsi="Times New Roman" w:cs="Times New Roman"/>
          <w:sz w:val="44"/>
          <w:szCs w:val="44"/>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 г</w:t>
      </w:r>
    </w:p>
    <w:p w:rsidR="00206686" w:rsidRDefault="00206686" w:rsidP="006B1647">
      <w:pPr>
        <w:spacing w:after="0" w:line="240" w:lineRule="auto"/>
        <w:ind w:right="-3"/>
        <w:jc w:val="center"/>
        <w:rPr>
          <w:rFonts w:ascii="Times New Roman" w:eastAsia="Times New Roman" w:hAnsi="Times New Roman" w:cs="Times New Roman"/>
          <w:sz w:val="28"/>
          <w:szCs w:val="28"/>
          <w:lang w:eastAsia="ru-RU"/>
        </w:rPr>
      </w:pPr>
    </w:p>
    <w:p w:rsidR="006B1647" w:rsidRPr="006B1647" w:rsidRDefault="006B1647" w:rsidP="006B1647">
      <w:pPr>
        <w:spacing w:after="0" w:line="240" w:lineRule="auto"/>
        <w:ind w:right="-3"/>
        <w:jc w:val="center"/>
        <w:rPr>
          <w:rFonts w:ascii="Times New Roman" w:eastAsiaTheme="minorEastAsia" w:hAnsi="Times New Roman" w:cs="Times New Roman"/>
          <w:sz w:val="20"/>
          <w:szCs w:val="20"/>
          <w:lang w:eastAsia="ru-RU"/>
        </w:rPr>
      </w:pPr>
      <w:r w:rsidRPr="006B1647">
        <w:rPr>
          <w:rFonts w:ascii="Times New Roman" w:eastAsia="Times New Roman" w:hAnsi="Times New Roman" w:cs="Times New Roman"/>
          <w:sz w:val="28"/>
          <w:szCs w:val="28"/>
          <w:lang w:eastAsia="ru-RU"/>
        </w:rPr>
        <w:lastRenderedPageBreak/>
        <w:t>Пояснительная записка.</w:t>
      </w:r>
    </w:p>
    <w:p w:rsidR="006B1647" w:rsidRPr="006B1647" w:rsidRDefault="006B1647" w:rsidP="006B1647">
      <w:pPr>
        <w:spacing w:after="0" w:line="262" w:lineRule="exact"/>
        <w:rPr>
          <w:rFonts w:ascii="Times New Roman" w:eastAsiaTheme="minorEastAsia" w:hAnsi="Times New Roman" w:cs="Times New Roman"/>
          <w:sz w:val="24"/>
          <w:szCs w:val="24"/>
          <w:lang w:eastAsia="ru-RU"/>
        </w:rPr>
      </w:pPr>
    </w:p>
    <w:p w:rsidR="006B1647" w:rsidRPr="006B1647" w:rsidRDefault="006B1647" w:rsidP="006B1647">
      <w:pPr>
        <w:numPr>
          <w:ilvl w:val="1"/>
          <w:numId w:val="1"/>
        </w:numPr>
        <w:tabs>
          <w:tab w:val="left" w:pos="1030"/>
        </w:tabs>
        <w:spacing w:after="0" w:line="265" w:lineRule="auto"/>
        <w:ind w:left="4" w:firstLine="706"/>
        <w:jc w:val="both"/>
        <w:rPr>
          <w:rFonts w:ascii="Times New Roman" w:eastAsia="Times New Roman" w:hAnsi="Times New Roman" w:cs="Times New Roman"/>
          <w:sz w:val="28"/>
          <w:szCs w:val="28"/>
          <w:lang w:eastAsia="ru-RU"/>
        </w:rPr>
      </w:pPr>
      <w:r w:rsidRPr="006B1647">
        <w:rPr>
          <w:rFonts w:ascii="Times New Roman" w:eastAsia="Times New Roman" w:hAnsi="Times New Roman" w:cs="Times New Roman"/>
          <w:sz w:val="28"/>
          <w:szCs w:val="28"/>
          <w:lang w:eastAsia="ru-RU"/>
        </w:rPr>
        <w:t>Семейном Кодексе Российской Федерации говорится о необходимости укрепления семьи, построения семейных отношений на чувствах взаимной любви</w:t>
      </w:r>
    </w:p>
    <w:p w:rsidR="006B1647" w:rsidRPr="006B1647" w:rsidRDefault="006B1647" w:rsidP="006B1647">
      <w:pPr>
        <w:spacing w:after="0" w:line="29" w:lineRule="exact"/>
        <w:rPr>
          <w:rFonts w:ascii="Times New Roman" w:eastAsia="Times New Roman" w:hAnsi="Times New Roman" w:cs="Times New Roman"/>
          <w:sz w:val="28"/>
          <w:szCs w:val="28"/>
          <w:lang w:eastAsia="ru-RU"/>
        </w:rPr>
      </w:pPr>
    </w:p>
    <w:p w:rsidR="006B1647" w:rsidRPr="006B1647" w:rsidRDefault="006B1647" w:rsidP="006B1647">
      <w:pPr>
        <w:numPr>
          <w:ilvl w:val="0"/>
          <w:numId w:val="1"/>
        </w:numPr>
        <w:tabs>
          <w:tab w:val="left" w:pos="234"/>
        </w:tabs>
        <w:spacing w:after="0" w:line="275" w:lineRule="auto"/>
        <w:ind w:left="4" w:hanging="4"/>
        <w:jc w:val="both"/>
        <w:rPr>
          <w:rFonts w:ascii="Times New Roman" w:eastAsia="Times New Roman" w:hAnsi="Times New Roman" w:cs="Times New Roman"/>
          <w:sz w:val="28"/>
          <w:szCs w:val="28"/>
          <w:lang w:eastAsia="ru-RU"/>
        </w:rPr>
      </w:pPr>
      <w:r w:rsidRPr="006B1647">
        <w:rPr>
          <w:rFonts w:ascii="Times New Roman" w:eastAsia="Times New Roman" w:hAnsi="Times New Roman" w:cs="Times New Roman"/>
          <w:sz w:val="28"/>
          <w:szCs w:val="28"/>
          <w:lang w:eastAsia="ru-RU"/>
        </w:rPr>
        <w:t>уважения, взаимопомощи и ответственности всех ее членов. Закон не допускает произвольного вмешательства кого-либо в дела семьи, обеспечивает беспрепятственное осуществление членами семьи своих прав. В принятой ООН Конвенции о правах ребенка признается, что «ребенок является самостоятельным субъектом права», то есть имеет юридические права, интересы детей имеют приоритет перед интересами общества. Особо отмечается, что для всестороннего гармоничного развития каждого ребенка ему необходимо расти в семейном окружении, в атмосфере счастья, любви и понимания. С семьи начинается развитие каждого из нас, уверенность в себе, в своих силах и возможностях, умение бороться с трудностями - все это зарождается в дружной, теплой атмосфере дома. Но современным родителям не всегда хватает знаний, опыта и времени для выстраивания комфортных отношений в семье и с детьми. Родительский всеобуч - одна из основных универсальных форм взаимодействия с семьями, пропаганды психолого-педагогических знаний и умений родителей, их компетентности в вопросах воспитания и обучения детей. Таким образом, вовлечение родителей в педагогический процесс - это не желание педагогов переложить часть своих «должностных обязанностей» на родителей, а один из важнейших компонентов воспитания и создания эффективной команды.</w:t>
      </w:r>
    </w:p>
    <w:p w:rsidR="006B1647" w:rsidRPr="006B1647" w:rsidRDefault="006B1647" w:rsidP="006B1647">
      <w:pPr>
        <w:spacing w:after="0" w:line="26" w:lineRule="exact"/>
        <w:rPr>
          <w:rFonts w:ascii="Times New Roman" w:eastAsia="Times New Roman" w:hAnsi="Times New Roman" w:cs="Times New Roman"/>
          <w:sz w:val="28"/>
          <w:szCs w:val="28"/>
          <w:lang w:eastAsia="ru-RU"/>
        </w:rPr>
      </w:pPr>
    </w:p>
    <w:p w:rsidR="006B1647" w:rsidRPr="006B1647" w:rsidRDefault="006B1647" w:rsidP="006B1647">
      <w:pPr>
        <w:spacing w:after="0" w:line="273" w:lineRule="auto"/>
        <w:ind w:left="4" w:firstLine="710"/>
        <w:jc w:val="both"/>
        <w:rPr>
          <w:rFonts w:ascii="Times New Roman" w:eastAsia="Times New Roman" w:hAnsi="Times New Roman" w:cs="Times New Roman"/>
          <w:sz w:val="28"/>
          <w:szCs w:val="28"/>
          <w:lang w:eastAsia="ru-RU"/>
        </w:rPr>
      </w:pPr>
      <w:r w:rsidRPr="006B1647">
        <w:rPr>
          <w:rFonts w:ascii="Times New Roman" w:eastAsia="Times New Roman" w:hAnsi="Times New Roman" w:cs="Times New Roman"/>
          <w:sz w:val="28"/>
          <w:szCs w:val="28"/>
          <w:lang w:eastAsia="ru-RU"/>
        </w:rPr>
        <w:t>Сегодня уже на государственном уровне идет речь о принципиально новых подходах и технологиях обучения и воспитания. Кто как не семья может стать главным помощником педагогу. От согласованности действий семьи и образовательной организации, зависит эффективность процессов воспитания и обучения ребенка.</w:t>
      </w:r>
    </w:p>
    <w:p w:rsidR="006B1647" w:rsidRPr="006B1647" w:rsidRDefault="006B1647" w:rsidP="006B1647">
      <w:pPr>
        <w:spacing w:after="0" w:line="19" w:lineRule="exact"/>
        <w:rPr>
          <w:rFonts w:ascii="Times New Roman" w:eastAsia="Times New Roman" w:hAnsi="Times New Roman" w:cs="Times New Roman"/>
          <w:sz w:val="28"/>
          <w:szCs w:val="28"/>
          <w:lang w:eastAsia="ru-RU"/>
        </w:rPr>
      </w:pPr>
    </w:p>
    <w:p w:rsidR="006B1647" w:rsidRPr="006B1647" w:rsidRDefault="006B1647" w:rsidP="006B1647">
      <w:pPr>
        <w:spacing w:after="0" w:line="273" w:lineRule="auto"/>
        <w:ind w:left="4" w:firstLine="710"/>
        <w:jc w:val="both"/>
        <w:rPr>
          <w:rFonts w:ascii="Times New Roman" w:eastAsia="Times New Roman" w:hAnsi="Times New Roman" w:cs="Times New Roman"/>
          <w:sz w:val="28"/>
          <w:szCs w:val="28"/>
          <w:lang w:eastAsia="ru-RU"/>
        </w:rPr>
      </w:pPr>
      <w:r w:rsidRPr="006B1647">
        <w:rPr>
          <w:rFonts w:ascii="Times New Roman" w:eastAsia="Times New Roman" w:hAnsi="Times New Roman" w:cs="Times New Roman"/>
          <w:sz w:val="28"/>
          <w:szCs w:val="28"/>
          <w:lang w:eastAsia="ru-RU"/>
        </w:rPr>
        <w:t>Одна из форм работы и взаимодействия с родителями это организация «Городской Школы Современного родителя «Сознание», которая позволит повысить уровень правовых знаний и психологической компетенции. Объединение родителей городского округа в единое образовательное пространство позволит создать атмосферу доверия и сотрудничества всех образовательных организаций города.</w:t>
      </w:r>
    </w:p>
    <w:p w:rsidR="006B1647" w:rsidRPr="006B1647" w:rsidRDefault="006B1647" w:rsidP="006B1647">
      <w:pPr>
        <w:spacing w:after="0" w:line="228" w:lineRule="exact"/>
        <w:rPr>
          <w:rFonts w:ascii="Times New Roman" w:eastAsiaTheme="minorEastAsia" w:hAnsi="Times New Roman" w:cs="Times New Roman"/>
          <w:sz w:val="24"/>
          <w:szCs w:val="24"/>
          <w:lang w:eastAsia="ru-RU"/>
        </w:rPr>
      </w:pPr>
    </w:p>
    <w:p w:rsidR="006B1647" w:rsidRPr="006B1647" w:rsidRDefault="006B1647" w:rsidP="006B1647">
      <w:pPr>
        <w:spacing w:after="0" w:line="265" w:lineRule="auto"/>
        <w:ind w:left="4" w:firstLine="710"/>
        <w:rPr>
          <w:rFonts w:ascii="Times New Roman" w:eastAsiaTheme="minorEastAsia" w:hAnsi="Times New Roman" w:cs="Times New Roman"/>
          <w:sz w:val="20"/>
          <w:szCs w:val="20"/>
          <w:lang w:eastAsia="ru-RU"/>
        </w:rPr>
      </w:pPr>
      <w:r w:rsidRPr="006B1647">
        <w:rPr>
          <w:rFonts w:ascii="Times New Roman" w:eastAsia="Times New Roman" w:hAnsi="Times New Roman" w:cs="Times New Roman"/>
          <w:b/>
          <w:bCs/>
          <w:sz w:val="28"/>
          <w:szCs w:val="28"/>
          <w:lang w:eastAsia="ru-RU"/>
        </w:rPr>
        <w:t xml:space="preserve">Целью «школы» </w:t>
      </w:r>
      <w:r w:rsidRPr="006B1647">
        <w:rPr>
          <w:rFonts w:ascii="Times New Roman" w:eastAsia="Times New Roman" w:hAnsi="Times New Roman" w:cs="Times New Roman"/>
          <w:sz w:val="28"/>
          <w:szCs w:val="28"/>
          <w:lang w:eastAsia="ru-RU"/>
        </w:rPr>
        <w:t>является всестороннее сопровождение семей в</w:t>
      </w:r>
      <w:r w:rsidRPr="006B1647">
        <w:rPr>
          <w:rFonts w:ascii="Times New Roman" w:eastAsia="Times New Roman" w:hAnsi="Times New Roman" w:cs="Times New Roman"/>
          <w:b/>
          <w:bCs/>
          <w:sz w:val="28"/>
          <w:szCs w:val="28"/>
          <w:lang w:eastAsia="ru-RU"/>
        </w:rPr>
        <w:t xml:space="preserve"> </w:t>
      </w:r>
      <w:r w:rsidRPr="006B1647">
        <w:rPr>
          <w:rFonts w:ascii="Times New Roman" w:eastAsia="Times New Roman" w:hAnsi="Times New Roman" w:cs="Times New Roman"/>
          <w:sz w:val="28"/>
          <w:szCs w:val="28"/>
          <w:lang w:eastAsia="ru-RU"/>
        </w:rPr>
        <w:t>воспитания и развития детей.</w:t>
      </w:r>
    </w:p>
    <w:p w:rsidR="006B1647" w:rsidRPr="006B1647" w:rsidRDefault="006B1647" w:rsidP="006B1647">
      <w:pPr>
        <w:spacing w:after="0" w:line="215" w:lineRule="exact"/>
        <w:rPr>
          <w:rFonts w:ascii="Times New Roman" w:eastAsiaTheme="minorEastAsia" w:hAnsi="Times New Roman" w:cs="Times New Roman"/>
          <w:sz w:val="24"/>
          <w:szCs w:val="24"/>
          <w:lang w:eastAsia="ru-RU"/>
        </w:rPr>
      </w:pPr>
    </w:p>
    <w:p w:rsidR="006B1647" w:rsidRPr="006B1647" w:rsidRDefault="006B1647" w:rsidP="006B1647">
      <w:pPr>
        <w:spacing w:after="0" w:line="240" w:lineRule="auto"/>
        <w:ind w:left="564"/>
        <w:rPr>
          <w:rFonts w:ascii="Times New Roman" w:eastAsiaTheme="minorEastAsia" w:hAnsi="Times New Roman" w:cs="Times New Roman"/>
          <w:sz w:val="20"/>
          <w:szCs w:val="20"/>
          <w:lang w:eastAsia="ru-RU"/>
        </w:rPr>
      </w:pPr>
      <w:r w:rsidRPr="006B1647">
        <w:rPr>
          <w:rFonts w:ascii="Times New Roman" w:eastAsia="Times New Roman" w:hAnsi="Times New Roman" w:cs="Times New Roman"/>
          <w:b/>
          <w:bCs/>
          <w:sz w:val="28"/>
          <w:szCs w:val="28"/>
          <w:lang w:eastAsia="ru-RU"/>
        </w:rPr>
        <w:t>Ожидаемые результаты:</w:t>
      </w:r>
    </w:p>
    <w:p w:rsidR="006B1647" w:rsidRPr="006B1647" w:rsidRDefault="006B1647" w:rsidP="006B1647">
      <w:pPr>
        <w:numPr>
          <w:ilvl w:val="0"/>
          <w:numId w:val="2"/>
        </w:numPr>
        <w:tabs>
          <w:tab w:val="left" w:pos="864"/>
        </w:tabs>
        <w:spacing w:after="0" w:line="238" w:lineRule="auto"/>
        <w:ind w:left="864" w:hanging="299"/>
        <w:rPr>
          <w:rFonts w:ascii="Times New Roman" w:eastAsia="Times New Roman" w:hAnsi="Times New Roman" w:cs="Times New Roman"/>
          <w:sz w:val="28"/>
          <w:szCs w:val="28"/>
          <w:lang w:eastAsia="ru-RU"/>
        </w:rPr>
      </w:pPr>
      <w:r w:rsidRPr="006B1647">
        <w:rPr>
          <w:rFonts w:ascii="Times New Roman" w:eastAsia="Times New Roman" w:hAnsi="Times New Roman" w:cs="Times New Roman"/>
          <w:sz w:val="28"/>
          <w:szCs w:val="28"/>
          <w:lang w:eastAsia="ru-RU"/>
        </w:rPr>
        <w:t>повышение родительской компетентности родителей;</w:t>
      </w:r>
    </w:p>
    <w:p w:rsidR="006B1647" w:rsidRPr="006B1647" w:rsidRDefault="006B1647" w:rsidP="006B1647">
      <w:pPr>
        <w:spacing w:after="0" w:line="12" w:lineRule="exact"/>
        <w:rPr>
          <w:rFonts w:ascii="Times New Roman" w:eastAsia="Times New Roman" w:hAnsi="Times New Roman" w:cs="Times New Roman"/>
          <w:sz w:val="28"/>
          <w:szCs w:val="28"/>
          <w:lang w:eastAsia="ru-RU"/>
        </w:rPr>
      </w:pPr>
    </w:p>
    <w:p w:rsidR="006B1647" w:rsidRPr="006B1647" w:rsidRDefault="006B1647" w:rsidP="006B1647">
      <w:pPr>
        <w:numPr>
          <w:ilvl w:val="0"/>
          <w:numId w:val="2"/>
        </w:numPr>
        <w:tabs>
          <w:tab w:val="left" w:pos="1030"/>
        </w:tabs>
        <w:spacing w:after="0" w:line="235" w:lineRule="auto"/>
        <w:ind w:left="4" w:firstLine="561"/>
        <w:rPr>
          <w:rFonts w:ascii="Times New Roman" w:eastAsia="Times New Roman" w:hAnsi="Times New Roman" w:cs="Times New Roman"/>
          <w:sz w:val="28"/>
          <w:szCs w:val="28"/>
          <w:lang w:eastAsia="ru-RU"/>
        </w:rPr>
      </w:pPr>
      <w:r w:rsidRPr="006B1647">
        <w:rPr>
          <w:rFonts w:ascii="Times New Roman" w:eastAsia="Times New Roman" w:hAnsi="Times New Roman" w:cs="Times New Roman"/>
          <w:sz w:val="28"/>
          <w:szCs w:val="28"/>
          <w:lang w:eastAsia="ru-RU"/>
        </w:rPr>
        <w:t>укрепление сотрудничества между родителями, педагогами и общественностью;</w:t>
      </w:r>
    </w:p>
    <w:p w:rsidR="006B1647" w:rsidRPr="006B1647" w:rsidRDefault="006B1647" w:rsidP="006B1647">
      <w:pPr>
        <w:spacing w:after="0" w:line="240" w:lineRule="auto"/>
        <w:rPr>
          <w:rFonts w:ascii="Times New Roman" w:eastAsiaTheme="minorEastAsia" w:hAnsi="Times New Roman" w:cs="Times New Roman"/>
          <w:lang w:eastAsia="ru-RU"/>
        </w:rPr>
        <w:sectPr w:rsidR="006B1647" w:rsidRPr="006B1647">
          <w:pgSz w:w="11900" w:h="16840"/>
          <w:pgMar w:top="425" w:right="845" w:bottom="748" w:left="1136" w:header="0" w:footer="0" w:gutter="0"/>
          <w:cols w:space="720" w:equalWidth="0">
            <w:col w:w="9924"/>
          </w:cols>
        </w:sectPr>
      </w:pPr>
    </w:p>
    <w:p w:rsidR="006B1647" w:rsidRPr="006B1647" w:rsidRDefault="006B1647" w:rsidP="006B1647">
      <w:pPr>
        <w:numPr>
          <w:ilvl w:val="0"/>
          <w:numId w:val="3"/>
        </w:numPr>
        <w:tabs>
          <w:tab w:val="left" w:pos="775"/>
        </w:tabs>
        <w:spacing w:after="0" w:line="236" w:lineRule="auto"/>
        <w:ind w:left="-300" w:right="20" w:firstLine="561"/>
        <w:rPr>
          <w:rFonts w:ascii="Times New Roman" w:eastAsia="Times New Roman" w:hAnsi="Times New Roman" w:cs="Times New Roman"/>
          <w:sz w:val="28"/>
          <w:szCs w:val="28"/>
          <w:lang w:eastAsia="ru-RU"/>
        </w:rPr>
      </w:pPr>
      <w:r w:rsidRPr="006B1647">
        <w:rPr>
          <w:rFonts w:ascii="Times New Roman" w:eastAsia="Times New Roman" w:hAnsi="Times New Roman" w:cs="Times New Roman"/>
          <w:sz w:val="28"/>
          <w:szCs w:val="28"/>
          <w:lang w:eastAsia="ru-RU"/>
        </w:rPr>
        <w:lastRenderedPageBreak/>
        <w:t>апробация и внедрение инновационных форм работы с семьёй и социальными партнерами;</w:t>
      </w:r>
    </w:p>
    <w:p w:rsidR="006B1647" w:rsidRPr="006B1647" w:rsidRDefault="006B1647" w:rsidP="006B1647">
      <w:pPr>
        <w:numPr>
          <w:ilvl w:val="0"/>
          <w:numId w:val="3"/>
        </w:numPr>
        <w:tabs>
          <w:tab w:val="left" w:pos="640"/>
        </w:tabs>
        <w:spacing w:after="0" w:line="238" w:lineRule="auto"/>
        <w:ind w:left="640" w:hanging="379"/>
        <w:rPr>
          <w:rFonts w:ascii="Times New Roman" w:eastAsia="Times New Roman" w:hAnsi="Times New Roman" w:cs="Times New Roman"/>
          <w:sz w:val="28"/>
          <w:szCs w:val="28"/>
          <w:lang w:eastAsia="ru-RU"/>
        </w:rPr>
      </w:pPr>
      <w:r w:rsidRPr="006B1647">
        <w:rPr>
          <w:rFonts w:ascii="Times New Roman" w:eastAsia="Times New Roman" w:hAnsi="Times New Roman" w:cs="Times New Roman"/>
          <w:sz w:val="28"/>
          <w:szCs w:val="28"/>
          <w:lang w:eastAsia="ru-RU"/>
        </w:rPr>
        <w:t>осознание родителями собственного воспитательного опыта;</w:t>
      </w:r>
    </w:p>
    <w:p w:rsidR="006B1647" w:rsidRPr="006B1647" w:rsidRDefault="006B1647" w:rsidP="006B1647">
      <w:pPr>
        <w:spacing w:after="0" w:line="12" w:lineRule="exact"/>
        <w:rPr>
          <w:rFonts w:ascii="Times New Roman" w:eastAsia="Times New Roman" w:hAnsi="Times New Roman" w:cs="Times New Roman"/>
          <w:sz w:val="28"/>
          <w:szCs w:val="28"/>
          <w:lang w:eastAsia="ru-RU"/>
        </w:rPr>
      </w:pPr>
    </w:p>
    <w:p w:rsidR="006B1647" w:rsidRPr="006B1647" w:rsidRDefault="006B1647" w:rsidP="006B1647">
      <w:pPr>
        <w:numPr>
          <w:ilvl w:val="0"/>
          <w:numId w:val="3"/>
        </w:numPr>
        <w:tabs>
          <w:tab w:val="left" w:pos="820"/>
        </w:tabs>
        <w:spacing w:after="0" w:line="273" w:lineRule="auto"/>
        <w:ind w:left="-300" w:firstLine="561"/>
        <w:jc w:val="both"/>
        <w:rPr>
          <w:rFonts w:ascii="Times New Roman" w:eastAsia="Times New Roman" w:hAnsi="Times New Roman" w:cs="Times New Roman"/>
          <w:sz w:val="28"/>
          <w:szCs w:val="28"/>
          <w:lang w:eastAsia="ru-RU"/>
        </w:rPr>
      </w:pPr>
      <w:r w:rsidRPr="006B1647">
        <w:rPr>
          <w:rFonts w:ascii="Times New Roman" w:eastAsia="Times New Roman" w:hAnsi="Times New Roman" w:cs="Times New Roman"/>
          <w:sz w:val="28"/>
          <w:szCs w:val="28"/>
          <w:lang w:eastAsia="ru-RU"/>
        </w:rPr>
        <w:t xml:space="preserve">снижение негативных явления в жизни ребенка, такие как: насилие, одиночество, непонимание и неприятие со стороны взрослых, компьютерная зависимость, </w:t>
      </w:r>
      <w:proofErr w:type="spellStart"/>
      <w:r w:rsidRPr="006B1647">
        <w:rPr>
          <w:rFonts w:ascii="Times New Roman" w:eastAsia="Times New Roman" w:hAnsi="Times New Roman" w:cs="Times New Roman"/>
          <w:sz w:val="28"/>
          <w:szCs w:val="28"/>
          <w:lang w:eastAsia="ru-RU"/>
        </w:rPr>
        <w:t>девиантные</w:t>
      </w:r>
      <w:proofErr w:type="spellEnd"/>
      <w:r w:rsidRPr="006B1647">
        <w:rPr>
          <w:rFonts w:ascii="Times New Roman" w:eastAsia="Times New Roman" w:hAnsi="Times New Roman" w:cs="Times New Roman"/>
          <w:sz w:val="28"/>
          <w:szCs w:val="28"/>
          <w:lang w:eastAsia="ru-RU"/>
        </w:rPr>
        <w:t xml:space="preserve"> и деструктивные формы поведения, наносящие огромный вред подрастающему поколению</w:t>
      </w:r>
    </w:p>
    <w:p w:rsidR="006B1647" w:rsidRPr="006B1647" w:rsidRDefault="006B1647" w:rsidP="006B1647">
      <w:pPr>
        <w:spacing w:after="0" w:line="6" w:lineRule="exact"/>
        <w:rPr>
          <w:rFonts w:ascii="Times New Roman" w:eastAsia="Times New Roman" w:hAnsi="Times New Roman" w:cs="Times New Roman"/>
          <w:sz w:val="28"/>
          <w:szCs w:val="28"/>
          <w:lang w:eastAsia="ru-RU"/>
        </w:rPr>
      </w:pPr>
    </w:p>
    <w:p w:rsidR="006B1647" w:rsidRPr="006B1647" w:rsidRDefault="006B1647" w:rsidP="006B1647">
      <w:pPr>
        <w:numPr>
          <w:ilvl w:val="0"/>
          <w:numId w:val="3"/>
        </w:numPr>
        <w:tabs>
          <w:tab w:val="left" w:pos="640"/>
        </w:tabs>
        <w:spacing w:after="0" w:line="240" w:lineRule="auto"/>
        <w:ind w:left="640" w:hanging="379"/>
        <w:rPr>
          <w:rFonts w:ascii="Times New Roman" w:eastAsia="Times New Roman" w:hAnsi="Times New Roman" w:cs="Times New Roman"/>
          <w:sz w:val="28"/>
          <w:szCs w:val="28"/>
          <w:lang w:eastAsia="ru-RU"/>
        </w:rPr>
      </w:pPr>
      <w:r w:rsidRPr="006B1647">
        <w:rPr>
          <w:rFonts w:ascii="Times New Roman" w:eastAsia="Times New Roman" w:hAnsi="Times New Roman" w:cs="Times New Roman"/>
          <w:sz w:val="28"/>
          <w:szCs w:val="28"/>
          <w:lang w:eastAsia="ru-RU"/>
        </w:rPr>
        <w:t>снятие затруднений детско-родительских отношений;</w:t>
      </w:r>
    </w:p>
    <w:p w:rsidR="006B1647" w:rsidRPr="006B1647" w:rsidRDefault="006B1647" w:rsidP="006B1647">
      <w:pPr>
        <w:spacing w:after="0" w:line="12" w:lineRule="exact"/>
        <w:rPr>
          <w:rFonts w:ascii="Times New Roman" w:eastAsia="Times New Roman" w:hAnsi="Times New Roman" w:cs="Times New Roman"/>
          <w:sz w:val="28"/>
          <w:szCs w:val="28"/>
          <w:lang w:eastAsia="ru-RU"/>
        </w:rPr>
      </w:pPr>
    </w:p>
    <w:p w:rsidR="006B1647" w:rsidRPr="006B1647" w:rsidRDefault="006B1647" w:rsidP="006B1647">
      <w:pPr>
        <w:numPr>
          <w:ilvl w:val="0"/>
          <w:numId w:val="3"/>
        </w:numPr>
        <w:tabs>
          <w:tab w:val="left" w:pos="565"/>
        </w:tabs>
        <w:spacing w:after="0" w:line="233" w:lineRule="auto"/>
        <w:ind w:left="-300" w:firstLine="561"/>
        <w:rPr>
          <w:rFonts w:ascii="Times New Roman" w:eastAsia="Times New Roman" w:hAnsi="Times New Roman" w:cs="Times New Roman"/>
          <w:sz w:val="28"/>
          <w:szCs w:val="28"/>
          <w:lang w:eastAsia="ru-RU"/>
        </w:rPr>
      </w:pPr>
      <w:r w:rsidRPr="006B1647">
        <w:rPr>
          <w:rFonts w:ascii="Times New Roman" w:eastAsia="Times New Roman" w:hAnsi="Times New Roman" w:cs="Times New Roman"/>
          <w:sz w:val="28"/>
          <w:szCs w:val="28"/>
          <w:lang w:eastAsia="ru-RU"/>
        </w:rPr>
        <w:t>повышение профессионального мастерства специалистов ДОУ в работе с семьей;</w:t>
      </w:r>
    </w:p>
    <w:p w:rsidR="006B1647" w:rsidRDefault="006B1647"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DC541B" w:rsidRDefault="00DC541B" w:rsidP="001F32D5">
      <w:pPr>
        <w:jc w:val="center"/>
        <w:rPr>
          <w:rFonts w:ascii="Times New Roman" w:hAnsi="Times New Roman" w:cs="Times New Roman"/>
          <w:sz w:val="28"/>
          <w:szCs w:val="28"/>
        </w:rPr>
      </w:pPr>
    </w:p>
    <w:p w:rsidR="00CE3981" w:rsidRPr="006B1647" w:rsidRDefault="001F32D5" w:rsidP="001F32D5">
      <w:pPr>
        <w:jc w:val="center"/>
        <w:rPr>
          <w:rFonts w:ascii="Times New Roman" w:hAnsi="Times New Roman" w:cs="Times New Roman"/>
          <w:sz w:val="28"/>
          <w:szCs w:val="28"/>
        </w:rPr>
      </w:pPr>
      <w:r w:rsidRPr="006B1647">
        <w:rPr>
          <w:rFonts w:ascii="Times New Roman" w:hAnsi="Times New Roman" w:cs="Times New Roman"/>
          <w:sz w:val="28"/>
          <w:szCs w:val="28"/>
        </w:rPr>
        <w:lastRenderedPageBreak/>
        <w:t>Программа работы на 2020 – 2021 учебный год.</w:t>
      </w:r>
    </w:p>
    <w:tbl>
      <w:tblPr>
        <w:tblStyle w:val="a3"/>
        <w:tblW w:w="0" w:type="auto"/>
        <w:tblInd w:w="-526" w:type="dxa"/>
        <w:tblLook w:val="04A0" w:firstRow="1" w:lastRow="0" w:firstColumn="1" w:lastColumn="0" w:noHBand="0" w:noVBand="1"/>
      </w:tblPr>
      <w:tblGrid>
        <w:gridCol w:w="594"/>
        <w:gridCol w:w="2325"/>
        <w:gridCol w:w="2017"/>
        <w:gridCol w:w="1569"/>
        <w:gridCol w:w="1327"/>
        <w:gridCol w:w="2039"/>
      </w:tblGrid>
      <w:tr w:rsidR="001F32D5" w:rsidRPr="006B1647" w:rsidTr="006B1647">
        <w:tc>
          <w:tcPr>
            <w:tcW w:w="584" w:type="dxa"/>
          </w:tcPr>
          <w:p w:rsidR="001F32D5" w:rsidRPr="006B1647" w:rsidRDefault="001F32D5" w:rsidP="001F32D5">
            <w:pPr>
              <w:jc w:val="center"/>
              <w:rPr>
                <w:rFonts w:ascii="Times New Roman" w:hAnsi="Times New Roman" w:cs="Times New Roman"/>
                <w:sz w:val="28"/>
                <w:szCs w:val="28"/>
              </w:rPr>
            </w:pPr>
            <w:r w:rsidRPr="006B1647">
              <w:rPr>
                <w:rFonts w:ascii="Times New Roman" w:hAnsi="Times New Roman" w:cs="Times New Roman"/>
                <w:sz w:val="28"/>
                <w:szCs w:val="28"/>
              </w:rPr>
              <w:t>№</w:t>
            </w:r>
          </w:p>
          <w:p w:rsidR="001F32D5" w:rsidRPr="006B1647" w:rsidRDefault="001F32D5" w:rsidP="001F32D5">
            <w:pPr>
              <w:jc w:val="center"/>
              <w:rPr>
                <w:rFonts w:ascii="Times New Roman" w:hAnsi="Times New Roman" w:cs="Times New Roman"/>
                <w:sz w:val="28"/>
                <w:szCs w:val="28"/>
              </w:rPr>
            </w:pPr>
            <w:r w:rsidRPr="006B1647">
              <w:rPr>
                <w:rFonts w:ascii="Times New Roman" w:hAnsi="Times New Roman" w:cs="Times New Roman"/>
                <w:sz w:val="28"/>
                <w:szCs w:val="28"/>
              </w:rPr>
              <w:t>п\п</w:t>
            </w:r>
          </w:p>
        </w:tc>
        <w:tc>
          <w:tcPr>
            <w:tcW w:w="2038" w:type="dxa"/>
          </w:tcPr>
          <w:p w:rsidR="001F32D5" w:rsidRPr="006B1647" w:rsidRDefault="001F32D5" w:rsidP="001F32D5">
            <w:pPr>
              <w:jc w:val="center"/>
              <w:rPr>
                <w:rFonts w:ascii="Times New Roman" w:hAnsi="Times New Roman" w:cs="Times New Roman"/>
                <w:sz w:val="28"/>
                <w:szCs w:val="28"/>
              </w:rPr>
            </w:pPr>
            <w:r w:rsidRPr="006B1647">
              <w:rPr>
                <w:rFonts w:ascii="Times New Roman" w:hAnsi="Times New Roman" w:cs="Times New Roman"/>
                <w:sz w:val="28"/>
                <w:szCs w:val="28"/>
              </w:rPr>
              <w:t>Тема</w:t>
            </w:r>
          </w:p>
        </w:tc>
        <w:tc>
          <w:tcPr>
            <w:tcW w:w="1773" w:type="dxa"/>
          </w:tcPr>
          <w:p w:rsidR="001F32D5" w:rsidRPr="006B1647" w:rsidRDefault="001F32D5" w:rsidP="001F32D5">
            <w:pPr>
              <w:jc w:val="center"/>
              <w:rPr>
                <w:rFonts w:ascii="Times New Roman" w:hAnsi="Times New Roman" w:cs="Times New Roman"/>
                <w:sz w:val="28"/>
                <w:szCs w:val="28"/>
              </w:rPr>
            </w:pPr>
            <w:r w:rsidRPr="006B1647">
              <w:rPr>
                <w:rFonts w:ascii="Times New Roman" w:hAnsi="Times New Roman" w:cs="Times New Roman"/>
                <w:sz w:val="28"/>
                <w:szCs w:val="28"/>
              </w:rPr>
              <w:t xml:space="preserve">Форма </w:t>
            </w:r>
          </w:p>
          <w:p w:rsidR="001F32D5" w:rsidRPr="006B1647" w:rsidRDefault="001F32D5" w:rsidP="001F32D5">
            <w:pPr>
              <w:jc w:val="center"/>
              <w:rPr>
                <w:rFonts w:ascii="Times New Roman" w:hAnsi="Times New Roman" w:cs="Times New Roman"/>
                <w:sz w:val="28"/>
                <w:szCs w:val="28"/>
              </w:rPr>
            </w:pPr>
            <w:r w:rsidRPr="006B1647">
              <w:rPr>
                <w:rFonts w:ascii="Times New Roman" w:hAnsi="Times New Roman" w:cs="Times New Roman"/>
                <w:sz w:val="28"/>
                <w:szCs w:val="28"/>
              </w:rPr>
              <w:t>проведения</w:t>
            </w:r>
          </w:p>
        </w:tc>
        <w:tc>
          <w:tcPr>
            <w:tcW w:w="1664" w:type="dxa"/>
          </w:tcPr>
          <w:p w:rsidR="001F32D5" w:rsidRPr="006B1647" w:rsidRDefault="001F32D5" w:rsidP="001F32D5">
            <w:pPr>
              <w:jc w:val="center"/>
              <w:rPr>
                <w:rFonts w:ascii="Times New Roman" w:hAnsi="Times New Roman" w:cs="Times New Roman"/>
                <w:sz w:val="28"/>
                <w:szCs w:val="28"/>
              </w:rPr>
            </w:pPr>
            <w:r w:rsidRPr="006B1647">
              <w:rPr>
                <w:rFonts w:ascii="Times New Roman" w:hAnsi="Times New Roman" w:cs="Times New Roman"/>
                <w:sz w:val="28"/>
                <w:szCs w:val="28"/>
              </w:rPr>
              <w:t>Участники</w:t>
            </w:r>
          </w:p>
        </w:tc>
        <w:tc>
          <w:tcPr>
            <w:tcW w:w="1558" w:type="dxa"/>
          </w:tcPr>
          <w:p w:rsidR="001F32D5" w:rsidRPr="006B1647" w:rsidRDefault="001F32D5" w:rsidP="001F32D5">
            <w:pPr>
              <w:jc w:val="center"/>
              <w:rPr>
                <w:rFonts w:ascii="Times New Roman" w:hAnsi="Times New Roman" w:cs="Times New Roman"/>
                <w:sz w:val="28"/>
                <w:szCs w:val="28"/>
              </w:rPr>
            </w:pPr>
            <w:r w:rsidRPr="006B1647">
              <w:rPr>
                <w:rFonts w:ascii="Times New Roman" w:hAnsi="Times New Roman" w:cs="Times New Roman"/>
                <w:sz w:val="28"/>
                <w:szCs w:val="28"/>
              </w:rPr>
              <w:t>Сроки</w:t>
            </w:r>
          </w:p>
        </w:tc>
        <w:tc>
          <w:tcPr>
            <w:tcW w:w="1954" w:type="dxa"/>
          </w:tcPr>
          <w:p w:rsidR="001F32D5" w:rsidRPr="006B1647" w:rsidRDefault="001F32D5" w:rsidP="001F32D5">
            <w:pPr>
              <w:jc w:val="center"/>
              <w:rPr>
                <w:rFonts w:ascii="Times New Roman" w:hAnsi="Times New Roman" w:cs="Times New Roman"/>
                <w:sz w:val="28"/>
                <w:szCs w:val="28"/>
              </w:rPr>
            </w:pPr>
            <w:r w:rsidRPr="006B1647">
              <w:rPr>
                <w:rFonts w:ascii="Times New Roman" w:hAnsi="Times New Roman" w:cs="Times New Roman"/>
                <w:sz w:val="28"/>
                <w:szCs w:val="28"/>
              </w:rPr>
              <w:t>Ответственные</w:t>
            </w:r>
          </w:p>
        </w:tc>
      </w:tr>
      <w:tr w:rsidR="001F32D5" w:rsidRPr="006B1647" w:rsidTr="006B1647">
        <w:tc>
          <w:tcPr>
            <w:tcW w:w="584" w:type="dxa"/>
          </w:tcPr>
          <w:p w:rsidR="001F32D5" w:rsidRPr="006B1647" w:rsidRDefault="001F32D5" w:rsidP="001F32D5">
            <w:pPr>
              <w:jc w:val="center"/>
              <w:rPr>
                <w:rFonts w:ascii="Times New Roman" w:hAnsi="Times New Roman" w:cs="Times New Roman"/>
                <w:sz w:val="28"/>
                <w:szCs w:val="28"/>
              </w:rPr>
            </w:pPr>
            <w:r w:rsidRPr="006B1647">
              <w:rPr>
                <w:rFonts w:ascii="Times New Roman" w:hAnsi="Times New Roman" w:cs="Times New Roman"/>
                <w:sz w:val="28"/>
                <w:szCs w:val="28"/>
              </w:rPr>
              <w:t>1</w:t>
            </w:r>
          </w:p>
        </w:tc>
        <w:tc>
          <w:tcPr>
            <w:tcW w:w="2038" w:type="dxa"/>
          </w:tcPr>
          <w:p w:rsidR="001F32D5" w:rsidRPr="006B1647" w:rsidRDefault="00DA385C" w:rsidP="00DC541B">
            <w:pPr>
              <w:jc w:val="center"/>
              <w:rPr>
                <w:rFonts w:ascii="Times New Roman" w:hAnsi="Times New Roman" w:cs="Times New Roman"/>
                <w:sz w:val="28"/>
                <w:szCs w:val="28"/>
              </w:rPr>
            </w:pPr>
            <w:r>
              <w:rPr>
                <w:rFonts w:ascii="Times New Roman" w:hAnsi="Times New Roman" w:cs="Times New Roman"/>
                <w:sz w:val="28"/>
                <w:szCs w:val="28"/>
              </w:rPr>
              <w:t xml:space="preserve">Открытие ГШР «Сознание». </w:t>
            </w:r>
            <w:r w:rsidR="00DC541B">
              <w:rPr>
                <w:rFonts w:ascii="Times New Roman" w:hAnsi="Times New Roman" w:cs="Times New Roman"/>
                <w:sz w:val="28"/>
                <w:szCs w:val="28"/>
              </w:rPr>
              <w:t xml:space="preserve">Организационная встреча. </w:t>
            </w:r>
          </w:p>
        </w:tc>
        <w:tc>
          <w:tcPr>
            <w:tcW w:w="1773" w:type="dxa"/>
          </w:tcPr>
          <w:p w:rsidR="001F32D5" w:rsidRPr="006B1647" w:rsidRDefault="009C4ED4" w:rsidP="001F32D5">
            <w:pPr>
              <w:jc w:val="center"/>
              <w:rPr>
                <w:rFonts w:ascii="Times New Roman" w:hAnsi="Times New Roman" w:cs="Times New Roman"/>
                <w:sz w:val="28"/>
                <w:szCs w:val="28"/>
              </w:rPr>
            </w:pPr>
            <w:r>
              <w:rPr>
                <w:rFonts w:ascii="Times New Roman" w:hAnsi="Times New Roman" w:cs="Times New Roman"/>
                <w:sz w:val="28"/>
                <w:szCs w:val="28"/>
              </w:rPr>
              <w:t>Представление плана работы на год</w:t>
            </w:r>
            <w:r w:rsidR="00DA385C">
              <w:rPr>
                <w:rFonts w:ascii="Times New Roman" w:hAnsi="Times New Roman" w:cs="Times New Roman"/>
                <w:sz w:val="28"/>
                <w:szCs w:val="28"/>
              </w:rPr>
              <w:t xml:space="preserve"> </w:t>
            </w:r>
          </w:p>
        </w:tc>
        <w:tc>
          <w:tcPr>
            <w:tcW w:w="1664" w:type="dxa"/>
          </w:tcPr>
          <w:p w:rsidR="001F32D5" w:rsidRPr="006B1647" w:rsidRDefault="001F32D5" w:rsidP="001F32D5">
            <w:pPr>
              <w:jc w:val="center"/>
              <w:rPr>
                <w:rFonts w:ascii="Times New Roman" w:hAnsi="Times New Roman" w:cs="Times New Roman"/>
                <w:sz w:val="28"/>
                <w:szCs w:val="28"/>
              </w:rPr>
            </w:pPr>
            <w:r w:rsidRPr="006B1647">
              <w:rPr>
                <w:rFonts w:ascii="Times New Roman" w:hAnsi="Times New Roman" w:cs="Times New Roman"/>
                <w:sz w:val="28"/>
                <w:szCs w:val="28"/>
              </w:rPr>
              <w:t xml:space="preserve">Родители БГО </w:t>
            </w:r>
          </w:p>
          <w:p w:rsidR="001F32D5" w:rsidRPr="006B1647" w:rsidRDefault="001F32D5" w:rsidP="001F32D5">
            <w:pPr>
              <w:jc w:val="center"/>
              <w:rPr>
                <w:rFonts w:ascii="Times New Roman" w:hAnsi="Times New Roman" w:cs="Times New Roman"/>
                <w:sz w:val="28"/>
                <w:szCs w:val="28"/>
              </w:rPr>
            </w:pPr>
            <w:r w:rsidRPr="006B1647">
              <w:rPr>
                <w:rFonts w:ascii="Times New Roman" w:hAnsi="Times New Roman" w:cs="Times New Roman"/>
                <w:sz w:val="28"/>
                <w:szCs w:val="28"/>
              </w:rPr>
              <w:t>УО и ДОО</w:t>
            </w:r>
          </w:p>
        </w:tc>
        <w:tc>
          <w:tcPr>
            <w:tcW w:w="1558" w:type="dxa"/>
          </w:tcPr>
          <w:p w:rsidR="001F32D5" w:rsidRPr="006B1647" w:rsidRDefault="00DC541B" w:rsidP="001F32D5">
            <w:pPr>
              <w:jc w:val="center"/>
              <w:rPr>
                <w:rFonts w:ascii="Times New Roman" w:hAnsi="Times New Roman" w:cs="Times New Roman"/>
                <w:sz w:val="28"/>
                <w:szCs w:val="28"/>
              </w:rPr>
            </w:pPr>
            <w:r>
              <w:rPr>
                <w:rFonts w:ascii="Times New Roman" w:hAnsi="Times New Roman" w:cs="Times New Roman"/>
                <w:sz w:val="28"/>
                <w:szCs w:val="28"/>
              </w:rPr>
              <w:t>5 ноября</w:t>
            </w:r>
          </w:p>
        </w:tc>
        <w:tc>
          <w:tcPr>
            <w:tcW w:w="1954" w:type="dxa"/>
          </w:tcPr>
          <w:p w:rsidR="00DA385C" w:rsidRPr="006B1647" w:rsidRDefault="004A1078" w:rsidP="004A1078">
            <w:pPr>
              <w:jc w:val="center"/>
              <w:rPr>
                <w:rFonts w:ascii="Times New Roman" w:hAnsi="Times New Roman" w:cs="Times New Roman"/>
                <w:sz w:val="28"/>
                <w:szCs w:val="28"/>
              </w:rPr>
            </w:pPr>
            <w:r>
              <w:rPr>
                <w:rFonts w:ascii="Times New Roman" w:hAnsi="Times New Roman" w:cs="Times New Roman"/>
                <w:sz w:val="28"/>
                <w:szCs w:val="28"/>
              </w:rPr>
              <w:t>Ответственное лицо</w:t>
            </w:r>
          </w:p>
        </w:tc>
      </w:tr>
      <w:tr w:rsidR="00DC541B" w:rsidRPr="006B1647" w:rsidTr="006B1647">
        <w:tc>
          <w:tcPr>
            <w:tcW w:w="584" w:type="dxa"/>
          </w:tcPr>
          <w:p w:rsidR="00DC541B" w:rsidRPr="00DC541B" w:rsidRDefault="00DC541B" w:rsidP="001F32D5">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038" w:type="dxa"/>
          </w:tcPr>
          <w:p w:rsidR="00DC541B" w:rsidRDefault="00DC541B" w:rsidP="001F32D5">
            <w:pPr>
              <w:jc w:val="center"/>
              <w:rPr>
                <w:rFonts w:ascii="Times New Roman" w:hAnsi="Times New Roman" w:cs="Times New Roman"/>
                <w:sz w:val="28"/>
                <w:szCs w:val="28"/>
              </w:rPr>
            </w:pPr>
            <w:r>
              <w:rPr>
                <w:rFonts w:ascii="Times New Roman" w:hAnsi="Times New Roman" w:cs="Times New Roman"/>
                <w:sz w:val="28"/>
                <w:szCs w:val="28"/>
              </w:rPr>
              <w:t>Здоровый ребенок – счастливая семья!</w:t>
            </w:r>
          </w:p>
        </w:tc>
        <w:tc>
          <w:tcPr>
            <w:tcW w:w="1773" w:type="dxa"/>
          </w:tcPr>
          <w:p w:rsidR="00DC541B" w:rsidRDefault="009C4ED4" w:rsidP="001F32D5">
            <w:pPr>
              <w:jc w:val="center"/>
              <w:rPr>
                <w:rFonts w:ascii="Times New Roman" w:hAnsi="Times New Roman" w:cs="Times New Roman"/>
                <w:sz w:val="28"/>
                <w:szCs w:val="28"/>
              </w:rPr>
            </w:pPr>
            <w:r>
              <w:rPr>
                <w:rFonts w:ascii="Times New Roman" w:hAnsi="Times New Roman" w:cs="Times New Roman"/>
                <w:sz w:val="28"/>
                <w:szCs w:val="28"/>
              </w:rPr>
              <w:t>Круглый стол и мастер - класс</w:t>
            </w:r>
          </w:p>
        </w:tc>
        <w:tc>
          <w:tcPr>
            <w:tcW w:w="1664" w:type="dxa"/>
          </w:tcPr>
          <w:p w:rsidR="00DC541B" w:rsidRPr="006B1647" w:rsidRDefault="00DC541B" w:rsidP="00DC541B">
            <w:pPr>
              <w:jc w:val="center"/>
              <w:rPr>
                <w:rFonts w:ascii="Times New Roman" w:hAnsi="Times New Roman" w:cs="Times New Roman"/>
                <w:sz w:val="28"/>
                <w:szCs w:val="28"/>
              </w:rPr>
            </w:pPr>
            <w:r w:rsidRPr="006B1647">
              <w:rPr>
                <w:rFonts w:ascii="Times New Roman" w:hAnsi="Times New Roman" w:cs="Times New Roman"/>
                <w:sz w:val="28"/>
                <w:szCs w:val="28"/>
              </w:rPr>
              <w:t xml:space="preserve">Родители БГО </w:t>
            </w:r>
          </w:p>
          <w:p w:rsidR="00DC541B" w:rsidRPr="006B1647" w:rsidRDefault="00DC541B" w:rsidP="00DC541B">
            <w:pPr>
              <w:jc w:val="center"/>
              <w:rPr>
                <w:rFonts w:ascii="Times New Roman" w:hAnsi="Times New Roman" w:cs="Times New Roman"/>
                <w:sz w:val="28"/>
                <w:szCs w:val="28"/>
              </w:rPr>
            </w:pPr>
            <w:r w:rsidRPr="006B1647">
              <w:rPr>
                <w:rFonts w:ascii="Times New Roman" w:hAnsi="Times New Roman" w:cs="Times New Roman"/>
                <w:sz w:val="28"/>
                <w:szCs w:val="28"/>
              </w:rPr>
              <w:t>УО и ДОО</w:t>
            </w:r>
          </w:p>
        </w:tc>
        <w:tc>
          <w:tcPr>
            <w:tcW w:w="1558" w:type="dxa"/>
          </w:tcPr>
          <w:p w:rsidR="00DC541B" w:rsidRPr="006B1647" w:rsidRDefault="00B40A4C" w:rsidP="001F32D5">
            <w:pPr>
              <w:jc w:val="center"/>
              <w:rPr>
                <w:rFonts w:ascii="Times New Roman" w:hAnsi="Times New Roman" w:cs="Times New Roman"/>
                <w:sz w:val="28"/>
                <w:szCs w:val="28"/>
              </w:rPr>
            </w:pPr>
            <w:r>
              <w:rPr>
                <w:rFonts w:ascii="Times New Roman" w:hAnsi="Times New Roman" w:cs="Times New Roman"/>
                <w:sz w:val="28"/>
                <w:szCs w:val="28"/>
              </w:rPr>
              <w:t>25 ноября</w:t>
            </w:r>
          </w:p>
        </w:tc>
        <w:tc>
          <w:tcPr>
            <w:tcW w:w="1954" w:type="dxa"/>
          </w:tcPr>
          <w:p w:rsidR="00DC541B" w:rsidRDefault="00DC541B" w:rsidP="00DC541B">
            <w:pPr>
              <w:jc w:val="center"/>
              <w:rPr>
                <w:rFonts w:ascii="Times New Roman" w:hAnsi="Times New Roman" w:cs="Times New Roman"/>
                <w:sz w:val="28"/>
                <w:szCs w:val="28"/>
              </w:rPr>
            </w:pPr>
            <w:r w:rsidRPr="006B1647">
              <w:rPr>
                <w:rFonts w:ascii="Times New Roman" w:hAnsi="Times New Roman" w:cs="Times New Roman"/>
                <w:sz w:val="28"/>
                <w:szCs w:val="28"/>
              </w:rPr>
              <w:t xml:space="preserve">Заведующий </w:t>
            </w:r>
          </w:p>
          <w:p w:rsidR="00DC541B" w:rsidRDefault="00DC541B" w:rsidP="00DC541B">
            <w:pPr>
              <w:jc w:val="center"/>
              <w:rPr>
                <w:rFonts w:ascii="Times New Roman" w:hAnsi="Times New Roman" w:cs="Times New Roman"/>
                <w:sz w:val="28"/>
                <w:szCs w:val="28"/>
              </w:rPr>
            </w:pPr>
            <w:r w:rsidRPr="006B1647">
              <w:rPr>
                <w:rFonts w:ascii="Times New Roman" w:hAnsi="Times New Roman" w:cs="Times New Roman"/>
                <w:sz w:val="28"/>
                <w:szCs w:val="28"/>
              </w:rPr>
              <w:t>Приглашенные партнеры</w:t>
            </w:r>
            <w:r>
              <w:rPr>
                <w:rFonts w:ascii="Times New Roman" w:hAnsi="Times New Roman" w:cs="Times New Roman"/>
                <w:sz w:val="28"/>
                <w:szCs w:val="28"/>
              </w:rPr>
              <w:t>:</w:t>
            </w:r>
          </w:p>
          <w:p w:rsidR="00DC541B" w:rsidRPr="006B1647" w:rsidRDefault="00DC541B" w:rsidP="00F53E6A">
            <w:pPr>
              <w:jc w:val="center"/>
              <w:rPr>
                <w:rFonts w:ascii="Times New Roman" w:hAnsi="Times New Roman" w:cs="Times New Roman"/>
                <w:sz w:val="28"/>
                <w:szCs w:val="28"/>
              </w:rPr>
            </w:pPr>
            <w:r>
              <w:rPr>
                <w:rFonts w:ascii="Times New Roman" w:hAnsi="Times New Roman" w:cs="Times New Roman"/>
                <w:sz w:val="28"/>
                <w:szCs w:val="28"/>
              </w:rPr>
              <w:t>врач – педиатр</w:t>
            </w:r>
            <w:bookmarkStart w:id="0" w:name="_GoBack"/>
            <w:bookmarkEnd w:id="0"/>
          </w:p>
        </w:tc>
      </w:tr>
      <w:tr w:rsidR="001F32D5" w:rsidRPr="006B1647" w:rsidTr="006B1647">
        <w:tc>
          <w:tcPr>
            <w:tcW w:w="584" w:type="dxa"/>
          </w:tcPr>
          <w:p w:rsidR="001F32D5" w:rsidRPr="00DC541B" w:rsidRDefault="00DC541B" w:rsidP="001F32D5">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038" w:type="dxa"/>
          </w:tcPr>
          <w:p w:rsidR="001F32D5" w:rsidRPr="006B1647" w:rsidRDefault="00DA385C" w:rsidP="001F32D5">
            <w:pPr>
              <w:jc w:val="center"/>
              <w:rPr>
                <w:rFonts w:ascii="Times New Roman" w:hAnsi="Times New Roman" w:cs="Times New Roman"/>
                <w:sz w:val="28"/>
                <w:szCs w:val="28"/>
              </w:rPr>
            </w:pPr>
            <w:r>
              <w:rPr>
                <w:rFonts w:ascii="Times New Roman" w:hAnsi="Times New Roman" w:cs="Times New Roman"/>
                <w:sz w:val="28"/>
                <w:szCs w:val="28"/>
              </w:rPr>
              <w:t>«Страна непослушания»</w:t>
            </w:r>
          </w:p>
        </w:tc>
        <w:tc>
          <w:tcPr>
            <w:tcW w:w="1773" w:type="dxa"/>
          </w:tcPr>
          <w:p w:rsidR="001F32D5" w:rsidRDefault="00DA385C" w:rsidP="001F32D5">
            <w:pPr>
              <w:jc w:val="center"/>
              <w:rPr>
                <w:rFonts w:ascii="Times New Roman" w:hAnsi="Times New Roman" w:cs="Times New Roman"/>
                <w:sz w:val="28"/>
                <w:szCs w:val="28"/>
              </w:rPr>
            </w:pPr>
            <w:r>
              <w:rPr>
                <w:rFonts w:ascii="Times New Roman" w:hAnsi="Times New Roman" w:cs="Times New Roman"/>
                <w:sz w:val="28"/>
                <w:szCs w:val="28"/>
              </w:rPr>
              <w:t>Презентация из личного опыта</w:t>
            </w:r>
            <w:r w:rsidR="009C4ED4">
              <w:rPr>
                <w:rFonts w:ascii="Times New Roman" w:hAnsi="Times New Roman" w:cs="Times New Roman"/>
                <w:sz w:val="28"/>
                <w:szCs w:val="28"/>
              </w:rPr>
              <w:t>,</w:t>
            </w:r>
          </w:p>
          <w:p w:rsidR="009C4ED4" w:rsidRPr="006B1647" w:rsidRDefault="009C4ED4" w:rsidP="001F32D5">
            <w:pPr>
              <w:jc w:val="center"/>
              <w:rPr>
                <w:rFonts w:ascii="Times New Roman" w:hAnsi="Times New Roman" w:cs="Times New Roman"/>
                <w:sz w:val="28"/>
                <w:szCs w:val="28"/>
              </w:rPr>
            </w:pPr>
            <w:r>
              <w:rPr>
                <w:rFonts w:ascii="Times New Roman" w:hAnsi="Times New Roman" w:cs="Times New Roman"/>
                <w:sz w:val="28"/>
                <w:szCs w:val="28"/>
              </w:rPr>
              <w:t>мастер - класс</w:t>
            </w:r>
          </w:p>
        </w:tc>
        <w:tc>
          <w:tcPr>
            <w:tcW w:w="1664" w:type="dxa"/>
          </w:tcPr>
          <w:p w:rsidR="0057576F" w:rsidRPr="006B1647" w:rsidRDefault="0057576F" w:rsidP="0057576F">
            <w:pPr>
              <w:jc w:val="center"/>
              <w:rPr>
                <w:rFonts w:ascii="Times New Roman" w:hAnsi="Times New Roman" w:cs="Times New Roman"/>
                <w:sz w:val="28"/>
                <w:szCs w:val="28"/>
              </w:rPr>
            </w:pPr>
            <w:r w:rsidRPr="006B1647">
              <w:rPr>
                <w:rFonts w:ascii="Times New Roman" w:hAnsi="Times New Roman" w:cs="Times New Roman"/>
                <w:sz w:val="28"/>
                <w:szCs w:val="28"/>
              </w:rPr>
              <w:t xml:space="preserve">Родители БГО </w:t>
            </w:r>
          </w:p>
          <w:p w:rsidR="001F32D5" w:rsidRPr="006B1647" w:rsidRDefault="0057576F" w:rsidP="0057576F">
            <w:pPr>
              <w:jc w:val="center"/>
              <w:rPr>
                <w:rFonts w:ascii="Times New Roman" w:hAnsi="Times New Roman" w:cs="Times New Roman"/>
                <w:sz w:val="28"/>
                <w:szCs w:val="28"/>
              </w:rPr>
            </w:pPr>
            <w:r w:rsidRPr="006B1647">
              <w:rPr>
                <w:rFonts w:ascii="Times New Roman" w:hAnsi="Times New Roman" w:cs="Times New Roman"/>
                <w:sz w:val="28"/>
                <w:szCs w:val="28"/>
              </w:rPr>
              <w:t>УО и ДОО</w:t>
            </w:r>
          </w:p>
        </w:tc>
        <w:tc>
          <w:tcPr>
            <w:tcW w:w="1558" w:type="dxa"/>
          </w:tcPr>
          <w:p w:rsidR="001F32D5" w:rsidRPr="00DC541B" w:rsidRDefault="00B40A4C" w:rsidP="001F32D5">
            <w:pPr>
              <w:jc w:val="center"/>
              <w:rPr>
                <w:rFonts w:ascii="Times New Roman" w:hAnsi="Times New Roman" w:cs="Times New Roman"/>
                <w:sz w:val="28"/>
                <w:szCs w:val="28"/>
              </w:rPr>
            </w:pPr>
            <w:r>
              <w:rPr>
                <w:rFonts w:ascii="Times New Roman" w:hAnsi="Times New Roman" w:cs="Times New Roman"/>
                <w:sz w:val="28"/>
                <w:szCs w:val="28"/>
              </w:rPr>
              <w:t>18 декабря</w:t>
            </w:r>
          </w:p>
        </w:tc>
        <w:tc>
          <w:tcPr>
            <w:tcW w:w="1954" w:type="dxa"/>
          </w:tcPr>
          <w:p w:rsidR="001F32D5" w:rsidRPr="006B1647" w:rsidRDefault="001F32D5" w:rsidP="001F32D5">
            <w:pPr>
              <w:jc w:val="center"/>
              <w:rPr>
                <w:rFonts w:ascii="Times New Roman" w:hAnsi="Times New Roman" w:cs="Times New Roman"/>
                <w:sz w:val="28"/>
                <w:szCs w:val="28"/>
              </w:rPr>
            </w:pPr>
            <w:r w:rsidRPr="006B1647">
              <w:rPr>
                <w:rFonts w:ascii="Times New Roman" w:hAnsi="Times New Roman" w:cs="Times New Roman"/>
                <w:sz w:val="28"/>
                <w:szCs w:val="28"/>
              </w:rPr>
              <w:t xml:space="preserve">Заведующий </w:t>
            </w:r>
          </w:p>
          <w:p w:rsidR="001F32D5" w:rsidRDefault="001F32D5" w:rsidP="001F32D5">
            <w:pPr>
              <w:jc w:val="center"/>
              <w:rPr>
                <w:rFonts w:ascii="Times New Roman" w:hAnsi="Times New Roman" w:cs="Times New Roman"/>
                <w:sz w:val="28"/>
                <w:szCs w:val="28"/>
              </w:rPr>
            </w:pPr>
            <w:r w:rsidRPr="006B1647">
              <w:rPr>
                <w:rFonts w:ascii="Times New Roman" w:hAnsi="Times New Roman" w:cs="Times New Roman"/>
                <w:sz w:val="28"/>
                <w:szCs w:val="28"/>
              </w:rPr>
              <w:t>Приглашенные партнеры</w:t>
            </w:r>
          </w:p>
          <w:p w:rsidR="00DA385C" w:rsidRPr="006B1647" w:rsidRDefault="00DA385C" w:rsidP="001F32D5">
            <w:pPr>
              <w:jc w:val="center"/>
              <w:rPr>
                <w:rFonts w:ascii="Times New Roman" w:hAnsi="Times New Roman" w:cs="Times New Roman"/>
                <w:sz w:val="28"/>
                <w:szCs w:val="28"/>
              </w:rPr>
            </w:pPr>
            <w:r>
              <w:rPr>
                <w:rFonts w:ascii="Times New Roman" w:hAnsi="Times New Roman" w:cs="Times New Roman"/>
                <w:sz w:val="28"/>
                <w:szCs w:val="28"/>
              </w:rPr>
              <w:t>психологи</w:t>
            </w:r>
          </w:p>
        </w:tc>
      </w:tr>
      <w:tr w:rsidR="001F32D5" w:rsidRPr="006B1647" w:rsidTr="006B1647">
        <w:tc>
          <w:tcPr>
            <w:tcW w:w="584" w:type="dxa"/>
          </w:tcPr>
          <w:p w:rsidR="001F32D5" w:rsidRPr="00DC541B" w:rsidRDefault="00DC541B" w:rsidP="001F32D5">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2038" w:type="dxa"/>
          </w:tcPr>
          <w:p w:rsidR="001F32D5" w:rsidRPr="006B1647" w:rsidRDefault="00DA385C" w:rsidP="001F32D5">
            <w:pPr>
              <w:jc w:val="center"/>
              <w:rPr>
                <w:rFonts w:ascii="Times New Roman" w:hAnsi="Times New Roman" w:cs="Times New Roman"/>
                <w:sz w:val="28"/>
                <w:szCs w:val="28"/>
              </w:rPr>
            </w:pPr>
            <w:r>
              <w:rPr>
                <w:rFonts w:ascii="Times New Roman" w:hAnsi="Times New Roman" w:cs="Times New Roman"/>
                <w:sz w:val="28"/>
                <w:szCs w:val="28"/>
              </w:rPr>
              <w:t>«Игрушки, гаджеты, компьютер»</w:t>
            </w:r>
          </w:p>
        </w:tc>
        <w:tc>
          <w:tcPr>
            <w:tcW w:w="1773" w:type="dxa"/>
          </w:tcPr>
          <w:p w:rsidR="001F32D5" w:rsidRDefault="00E205BD" w:rsidP="001F32D5">
            <w:pPr>
              <w:jc w:val="center"/>
              <w:rPr>
                <w:rFonts w:ascii="Times New Roman" w:hAnsi="Times New Roman" w:cs="Times New Roman"/>
                <w:sz w:val="28"/>
                <w:szCs w:val="28"/>
              </w:rPr>
            </w:pPr>
            <w:r>
              <w:rPr>
                <w:rFonts w:ascii="Times New Roman" w:hAnsi="Times New Roman" w:cs="Times New Roman"/>
                <w:sz w:val="28"/>
                <w:szCs w:val="28"/>
              </w:rPr>
              <w:t xml:space="preserve">Форсайт </w:t>
            </w:r>
            <w:r w:rsidR="009C4ED4">
              <w:rPr>
                <w:rFonts w:ascii="Times New Roman" w:hAnsi="Times New Roman" w:cs="Times New Roman"/>
                <w:sz w:val="28"/>
                <w:szCs w:val="28"/>
              </w:rPr>
              <w:t>–</w:t>
            </w:r>
            <w:r>
              <w:rPr>
                <w:rFonts w:ascii="Times New Roman" w:hAnsi="Times New Roman" w:cs="Times New Roman"/>
                <w:sz w:val="28"/>
                <w:szCs w:val="28"/>
              </w:rPr>
              <w:t xml:space="preserve"> сессия</w:t>
            </w:r>
            <w:r w:rsidR="009C4ED4">
              <w:rPr>
                <w:rFonts w:ascii="Times New Roman" w:hAnsi="Times New Roman" w:cs="Times New Roman"/>
                <w:sz w:val="28"/>
                <w:szCs w:val="28"/>
              </w:rPr>
              <w:t>,</w:t>
            </w:r>
          </w:p>
          <w:p w:rsidR="009C4ED4" w:rsidRPr="006B1647" w:rsidRDefault="009C4ED4" w:rsidP="001F32D5">
            <w:pPr>
              <w:jc w:val="center"/>
              <w:rPr>
                <w:rFonts w:ascii="Times New Roman" w:hAnsi="Times New Roman" w:cs="Times New Roman"/>
                <w:sz w:val="28"/>
                <w:szCs w:val="28"/>
              </w:rPr>
            </w:pPr>
            <w:r>
              <w:rPr>
                <w:rFonts w:ascii="Times New Roman" w:hAnsi="Times New Roman" w:cs="Times New Roman"/>
                <w:sz w:val="28"/>
                <w:szCs w:val="28"/>
              </w:rPr>
              <w:t>мастер - класс</w:t>
            </w:r>
          </w:p>
        </w:tc>
        <w:tc>
          <w:tcPr>
            <w:tcW w:w="1664" w:type="dxa"/>
          </w:tcPr>
          <w:p w:rsidR="0057576F" w:rsidRPr="006B1647" w:rsidRDefault="0057576F" w:rsidP="0057576F">
            <w:pPr>
              <w:jc w:val="center"/>
              <w:rPr>
                <w:rFonts w:ascii="Times New Roman" w:hAnsi="Times New Roman" w:cs="Times New Roman"/>
                <w:sz w:val="28"/>
                <w:szCs w:val="28"/>
              </w:rPr>
            </w:pPr>
            <w:r w:rsidRPr="006B1647">
              <w:rPr>
                <w:rFonts w:ascii="Times New Roman" w:hAnsi="Times New Roman" w:cs="Times New Roman"/>
                <w:sz w:val="28"/>
                <w:szCs w:val="28"/>
              </w:rPr>
              <w:t xml:space="preserve">Родители БГО </w:t>
            </w:r>
          </w:p>
          <w:p w:rsidR="001F32D5" w:rsidRPr="006B1647" w:rsidRDefault="0057576F" w:rsidP="0057576F">
            <w:pPr>
              <w:jc w:val="center"/>
              <w:rPr>
                <w:rFonts w:ascii="Times New Roman" w:hAnsi="Times New Roman" w:cs="Times New Roman"/>
                <w:sz w:val="28"/>
                <w:szCs w:val="28"/>
              </w:rPr>
            </w:pPr>
            <w:r w:rsidRPr="006B1647">
              <w:rPr>
                <w:rFonts w:ascii="Times New Roman" w:hAnsi="Times New Roman" w:cs="Times New Roman"/>
                <w:sz w:val="28"/>
                <w:szCs w:val="28"/>
              </w:rPr>
              <w:t>УО и ДОО</w:t>
            </w:r>
          </w:p>
        </w:tc>
        <w:tc>
          <w:tcPr>
            <w:tcW w:w="1558" w:type="dxa"/>
          </w:tcPr>
          <w:p w:rsidR="001F32D5" w:rsidRPr="006B1647" w:rsidRDefault="00DC541B" w:rsidP="001F32D5">
            <w:pPr>
              <w:jc w:val="center"/>
              <w:rPr>
                <w:rFonts w:ascii="Times New Roman" w:hAnsi="Times New Roman" w:cs="Times New Roman"/>
                <w:sz w:val="28"/>
                <w:szCs w:val="28"/>
              </w:rPr>
            </w:pPr>
            <w:r>
              <w:rPr>
                <w:rFonts w:ascii="Times New Roman" w:hAnsi="Times New Roman" w:cs="Times New Roman"/>
                <w:sz w:val="28"/>
                <w:szCs w:val="28"/>
              </w:rPr>
              <w:t>18 февраля</w:t>
            </w:r>
          </w:p>
        </w:tc>
        <w:tc>
          <w:tcPr>
            <w:tcW w:w="1954" w:type="dxa"/>
          </w:tcPr>
          <w:p w:rsidR="00DA385C" w:rsidRDefault="00DA385C" w:rsidP="00DA385C">
            <w:pPr>
              <w:jc w:val="center"/>
              <w:rPr>
                <w:rFonts w:ascii="Times New Roman" w:hAnsi="Times New Roman" w:cs="Times New Roman"/>
                <w:sz w:val="28"/>
                <w:szCs w:val="28"/>
              </w:rPr>
            </w:pPr>
            <w:r w:rsidRPr="006B1647">
              <w:rPr>
                <w:rFonts w:ascii="Times New Roman" w:hAnsi="Times New Roman" w:cs="Times New Roman"/>
                <w:sz w:val="28"/>
                <w:szCs w:val="28"/>
              </w:rPr>
              <w:t xml:space="preserve">Заведующий </w:t>
            </w:r>
          </w:p>
          <w:p w:rsidR="001F32D5" w:rsidRDefault="00DA385C" w:rsidP="00DA385C">
            <w:pPr>
              <w:jc w:val="center"/>
              <w:rPr>
                <w:rFonts w:ascii="Times New Roman" w:hAnsi="Times New Roman" w:cs="Times New Roman"/>
                <w:sz w:val="28"/>
                <w:szCs w:val="28"/>
              </w:rPr>
            </w:pPr>
            <w:r w:rsidRPr="006B1647">
              <w:rPr>
                <w:rFonts w:ascii="Times New Roman" w:hAnsi="Times New Roman" w:cs="Times New Roman"/>
                <w:sz w:val="28"/>
                <w:szCs w:val="28"/>
              </w:rPr>
              <w:t>Приглашенные партнеры</w:t>
            </w:r>
          </w:p>
          <w:p w:rsidR="00E205BD" w:rsidRPr="006B1647" w:rsidRDefault="00E205BD" w:rsidP="00DA385C">
            <w:pPr>
              <w:jc w:val="center"/>
              <w:rPr>
                <w:rFonts w:ascii="Times New Roman" w:hAnsi="Times New Roman" w:cs="Times New Roman"/>
                <w:sz w:val="28"/>
                <w:szCs w:val="28"/>
              </w:rPr>
            </w:pPr>
            <w:r>
              <w:rPr>
                <w:rFonts w:ascii="Times New Roman" w:hAnsi="Times New Roman" w:cs="Times New Roman"/>
                <w:sz w:val="28"/>
                <w:szCs w:val="28"/>
              </w:rPr>
              <w:t>Психологи, врач - офтальмолог</w:t>
            </w:r>
          </w:p>
        </w:tc>
      </w:tr>
      <w:tr w:rsidR="001F32D5" w:rsidRPr="006B1647" w:rsidTr="006B1647">
        <w:tc>
          <w:tcPr>
            <w:tcW w:w="584" w:type="dxa"/>
          </w:tcPr>
          <w:p w:rsidR="001F32D5" w:rsidRPr="00DC541B" w:rsidRDefault="00DC541B" w:rsidP="001F32D5">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2038" w:type="dxa"/>
          </w:tcPr>
          <w:p w:rsidR="001F32D5" w:rsidRPr="006B1647" w:rsidRDefault="00DC541B" w:rsidP="00DC541B">
            <w:pPr>
              <w:jc w:val="center"/>
              <w:rPr>
                <w:rFonts w:ascii="Times New Roman" w:hAnsi="Times New Roman" w:cs="Times New Roman"/>
                <w:sz w:val="28"/>
                <w:szCs w:val="28"/>
              </w:rPr>
            </w:pPr>
            <w:r>
              <w:rPr>
                <w:rFonts w:ascii="Times New Roman" w:hAnsi="Times New Roman" w:cs="Times New Roman"/>
                <w:sz w:val="28"/>
                <w:szCs w:val="28"/>
              </w:rPr>
              <w:t>«Куда уходят дети</w:t>
            </w:r>
            <w:r w:rsidR="00E205BD">
              <w:rPr>
                <w:rFonts w:ascii="Times New Roman" w:hAnsi="Times New Roman" w:cs="Times New Roman"/>
                <w:sz w:val="28"/>
                <w:szCs w:val="28"/>
              </w:rPr>
              <w:t>»</w:t>
            </w:r>
          </w:p>
        </w:tc>
        <w:tc>
          <w:tcPr>
            <w:tcW w:w="1773" w:type="dxa"/>
          </w:tcPr>
          <w:p w:rsidR="001F32D5" w:rsidRDefault="00E205BD" w:rsidP="001F32D5">
            <w:pPr>
              <w:jc w:val="center"/>
              <w:rPr>
                <w:rFonts w:ascii="Times New Roman" w:hAnsi="Times New Roman" w:cs="Times New Roman"/>
                <w:sz w:val="28"/>
                <w:szCs w:val="28"/>
              </w:rPr>
            </w:pPr>
            <w:r>
              <w:rPr>
                <w:rFonts w:ascii="Times New Roman" w:hAnsi="Times New Roman" w:cs="Times New Roman"/>
                <w:sz w:val="28"/>
                <w:szCs w:val="28"/>
              </w:rPr>
              <w:t>Круглый стол</w:t>
            </w:r>
            <w:r w:rsidR="009C4ED4">
              <w:rPr>
                <w:rFonts w:ascii="Times New Roman" w:hAnsi="Times New Roman" w:cs="Times New Roman"/>
                <w:sz w:val="28"/>
                <w:szCs w:val="28"/>
              </w:rPr>
              <w:t>,</w:t>
            </w:r>
          </w:p>
          <w:p w:rsidR="009C4ED4" w:rsidRPr="006B1647" w:rsidRDefault="009C4ED4" w:rsidP="001F32D5">
            <w:pPr>
              <w:jc w:val="center"/>
              <w:rPr>
                <w:rFonts w:ascii="Times New Roman" w:hAnsi="Times New Roman" w:cs="Times New Roman"/>
                <w:sz w:val="28"/>
                <w:szCs w:val="28"/>
              </w:rPr>
            </w:pPr>
            <w:r>
              <w:rPr>
                <w:rFonts w:ascii="Times New Roman" w:hAnsi="Times New Roman" w:cs="Times New Roman"/>
                <w:sz w:val="28"/>
                <w:szCs w:val="28"/>
              </w:rPr>
              <w:t>мастер - класс</w:t>
            </w:r>
          </w:p>
        </w:tc>
        <w:tc>
          <w:tcPr>
            <w:tcW w:w="1664" w:type="dxa"/>
          </w:tcPr>
          <w:p w:rsidR="0057576F" w:rsidRPr="006B1647" w:rsidRDefault="0057576F" w:rsidP="0057576F">
            <w:pPr>
              <w:jc w:val="center"/>
              <w:rPr>
                <w:rFonts w:ascii="Times New Roman" w:hAnsi="Times New Roman" w:cs="Times New Roman"/>
                <w:sz w:val="28"/>
                <w:szCs w:val="28"/>
              </w:rPr>
            </w:pPr>
            <w:r w:rsidRPr="006B1647">
              <w:rPr>
                <w:rFonts w:ascii="Times New Roman" w:hAnsi="Times New Roman" w:cs="Times New Roman"/>
                <w:sz w:val="28"/>
                <w:szCs w:val="28"/>
              </w:rPr>
              <w:t xml:space="preserve">Родители БГО </w:t>
            </w:r>
          </w:p>
          <w:p w:rsidR="001F32D5" w:rsidRPr="006B1647" w:rsidRDefault="0057576F" w:rsidP="0057576F">
            <w:pPr>
              <w:jc w:val="center"/>
              <w:rPr>
                <w:rFonts w:ascii="Times New Roman" w:hAnsi="Times New Roman" w:cs="Times New Roman"/>
                <w:sz w:val="28"/>
                <w:szCs w:val="28"/>
              </w:rPr>
            </w:pPr>
            <w:r w:rsidRPr="006B1647">
              <w:rPr>
                <w:rFonts w:ascii="Times New Roman" w:hAnsi="Times New Roman" w:cs="Times New Roman"/>
                <w:sz w:val="28"/>
                <w:szCs w:val="28"/>
              </w:rPr>
              <w:t>УО и ДОО</w:t>
            </w:r>
          </w:p>
        </w:tc>
        <w:tc>
          <w:tcPr>
            <w:tcW w:w="1558" w:type="dxa"/>
          </w:tcPr>
          <w:p w:rsidR="001F32D5" w:rsidRPr="006B1647" w:rsidRDefault="00DC541B" w:rsidP="001F32D5">
            <w:pPr>
              <w:jc w:val="center"/>
              <w:rPr>
                <w:rFonts w:ascii="Times New Roman" w:hAnsi="Times New Roman" w:cs="Times New Roman"/>
                <w:sz w:val="28"/>
                <w:szCs w:val="28"/>
              </w:rPr>
            </w:pPr>
            <w:r>
              <w:rPr>
                <w:rFonts w:ascii="Times New Roman" w:hAnsi="Times New Roman" w:cs="Times New Roman"/>
                <w:sz w:val="28"/>
                <w:szCs w:val="28"/>
              </w:rPr>
              <w:t>1</w:t>
            </w:r>
            <w:r w:rsidR="009C4ED4">
              <w:rPr>
                <w:rFonts w:ascii="Times New Roman" w:hAnsi="Times New Roman" w:cs="Times New Roman"/>
                <w:sz w:val="28"/>
                <w:szCs w:val="28"/>
              </w:rPr>
              <w:t>8 марта</w:t>
            </w:r>
          </w:p>
        </w:tc>
        <w:tc>
          <w:tcPr>
            <w:tcW w:w="1954" w:type="dxa"/>
          </w:tcPr>
          <w:p w:rsidR="00DA385C" w:rsidRDefault="00DA385C" w:rsidP="00DA385C">
            <w:pPr>
              <w:jc w:val="center"/>
              <w:rPr>
                <w:rFonts w:ascii="Times New Roman" w:hAnsi="Times New Roman" w:cs="Times New Roman"/>
                <w:sz w:val="28"/>
                <w:szCs w:val="28"/>
              </w:rPr>
            </w:pPr>
            <w:r w:rsidRPr="006B1647">
              <w:rPr>
                <w:rFonts w:ascii="Times New Roman" w:hAnsi="Times New Roman" w:cs="Times New Roman"/>
                <w:sz w:val="28"/>
                <w:szCs w:val="28"/>
              </w:rPr>
              <w:t xml:space="preserve">Заведующий </w:t>
            </w:r>
          </w:p>
          <w:p w:rsidR="001F32D5" w:rsidRDefault="00DA385C" w:rsidP="00DA385C">
            <w:pPr>
              <w:jc w:val="center"/>
              <w:rPr>
                <w:rFonts w:ascii="Times New Roman" w:hAnsi="Times New Roman" w:cs="Times New Roman"/>
                <w:sz w:val="28"/>
                <w:szCs w:val="28"/>
              </w:rPr>
            </w:pPr>
            <w:r w:rsidRPr="006B1647">
              <w:rPr>
                <w:rFonts w:ascii="Times New Roman" w:hAnsi="Times New Roman" w:cs="Times New Roman"/>
                <w:sz w:val="28"/>
                <w:szCs w:val="28"/>
              </w:rPr>
              <w:t>Приглашенные партнеры</w:t>
            </w:r>
            <w:r w:rsidR="00E205BD">
              <w:rPr>
                <w:rFonts w:ascii="Times New Roman" w:hAnsi="Times New Roman" w:cs="Times New Roman"/>
                <w:sz w:val="28"/>
                <w:szCs w:val="28"/>
              </w:rPr>
              <w:t xml:space="preserve"> </w:t>
            </w:r>
          </w:p>
          <w:p w:rsidR="00E205BD" w:rsidRDefault="00E205BD" w:rsidP="00DA385C">
            <w:pPr>
              <w:jc w:val="center"/>
              <w:rPr>
                <w:rFonts w:ascii="Times New Roman" w:hAnsi="Times New Roman" w:cs="Times New Roman"/>
                <w:sz w:val="28"/>
                <w:szCs w:val="28"/>
              </w:rPr>
            </w:pPr>
            <w:r>
              <w:rPr>
                <w:rFonts w:ascii="Times New Roman" w:hAnsi="Times New Roman" w:cs="Times New Roman"/>
                <w:sz w:val="28"/>
                <w:szCs w:val="28"/>
              </w:rPr>
              <w:t>Психологи</w:t>
            </w:r>
          </w:p>
          <w:p w:rsidR="00E205BD" w:rsidRPr="006B1647" w:rsidRDefault="00E205BD" w:rsidP="00DA385C">
            <w:pPr>
              <w:jc w:val="center"/>
              <w:rPr>
                <w:rFonts w:ascii="Times New Roman" w:hAnsi="Times New Roman" w:cs="Times New Roman"/>
                <w:sz w:val="28"/>
                <w:szCs w:val="28"/>
              </w:rPr>
            </w:pPr>
            <w:r>
              <w:rPr>
                <w:rFonts w:ascii="Times New Roman" w:hAnsi="Times New Roman" w:cs="Times New Roman"/>
                <w:sz w:val="28"/>
                <w:szCs w:val="28"/>
              </w:rPr>
              <w:t>Инспектор ПДН</w:t>
            </w:r>
          </w:p>
        </w:tc>
      </w:tr>
      <w:tr w:rsidR="001F32D5" w:rsidRPr="006B1647" w:rsidTr="006B1647">
        <w:tc>
          <w:tcPr>
            <w:tcW w:w="584" w:type="dxa"/>
          </w:tcPr>
          <w:p w:rsidR="001F32D5" w:rsidRPr="00DC541B" w:rsidRDefault="00DC541B" w:rsidP="001F32D5">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2038" w:type="dxa"/>
          </w:tcPr>
          <w:p w:rsidR="001F32D5" w:rsidRPr="006B1647" w:rsidRDefault="00E205BD" w:rsidP="001F32D5">
            <w:pPr>
              <w:jc w:val="center"/>
              <w:rPr>
                <w:rFonts w:ascii="Times New Roman" w:hAnsi="Times New Roman" w:cs="Times New Roman"/>
                <w:sz w:val="28"/>
                <w:szCs w:val="28"/>
              </w:rPr>
            </w:pPr>
            <w:r>
              <w:rPr>
                <w:rFonts w:ascii="Times New Roman" w:hAnsi="Times New Roman" w:cs="Times New Roman"/>
                <w:sz w:val="28"/>
                <w:szCs w:val="28"/>
              </w:rPr>
              <w:t>«Скандалы, интриги, расследования»</w:t>
            </w:r>
          </w:p>
        </w:tc>
        <w:tc>
          <w:tcPr>
            <w:tcW w:w="1773" w:type="dxa"/>
          </w:tcPr>
          <w:p w:rsidR="001F32D5" w:rsidRPr="006B1647" w:rsidRDefault="00E205BD" w:rsidP="001F32D5">
            <w:pPr>
              <w:jc w:val="center"/>
              <w:rPr>
                <w:rFonts w:ascii="Times New Roman" w:hAnsi="Times New Roman" w:cs="Times New Roman"/>
                <w:sz w:val="28"/>
                <w:szCs w:val="28"/>
              </w:rPr>
            </w:pPr>
            <w:r>
              <w:rPr>
                <w:rFonts w:ascii="Times New Roman" w:hAnsi="Times New Roman" w:cs="Times New Roman"/>
                <w:sz w:val="28"/>
                <w:szCs w:val="28"/>
              </w:rPr>
              <w:t>Мастер - класс</w:t>
            </w:r>
          </w:p>
        </w:tc>
        <w:tc>
          <w:tcPr>
            <w:tcW w:w="1664" w:type="dxa"/>
          </w:tcPr>
          <w:p w:rsidR="00DA385C" w:rsidRPr="006B1647" w:rsidRDefault="00DA385C" w:rsidP="00DA385C">
            <w:pPr>
              <w:jc w:val="center"/>
              <w:rPr>
                <w:rFonts w:ascii="Times New Roman" w:hAnsi="Times New Roman" w:cs="Times New Roman"/>
                <w:sz w:val="28"/>
                <w:szCs w:val="28"/>
              </w:rPr>
            </w:pPr>
            <w:r w:rsidRPr="006B1647">
              <w:rPr>
                <w:rFonts w:ascii="Times New Roman" w:hAnsi="Times New Roman" w:cs="Times New Roman"/>
                <w:sz w:val="28"/>
                <w:szCs w:val="28"/>
              </w:rPr>
              <w:t xml:space="preserve">Родители БГО </w:t>
            </w:r>
          </w:p>
          <w:p w:rsidR="001F32D5" w:rsidRPr="006B1647" w:rsidRDefault="00DA385C" w:rsidP="00DA385C">
            <w:pPr>
              <w:jc w:val="center"/>
              <w:rPr>
                <w:rFonts w:ascii="Times New Roman" w:hAnsi="Times New Roman" w:cs="Times New Roman"/>
                <w:sz w:val="28"/>
                <w:szCs w:val="28"/>
              </w:rPr>
            </w:pPr>
            <w:r w:rsidRPr="006B1647">
              <w:rPr>
                <w:rFonts w:ascii="Times New Roman" w:hAnsi="Times New Roman" w:cs="Times New Roman"/>
                <w:sz w:val="28"/>
                <w:szCs w:val="28"/>
              </w:rPr>
              <w:t>УО и ДОО</w:t>
            </w:r>
          </w:p>
        </w:tc>
        <w:tc>
          <w:tcPr>
            <w:tcW w:w="1558" w:type="dxa"/>
          </w:tcPr>
          <w:p w:rsidR="001F32D5" w:rsidRPr="006B1647" w:rsidRDefault="00206686" w:rsidP="001F32D5">
            <w:pPr>
              <w:jc w:val="center"/>
              <w:rPr>
                <w:rFonts w:ascii="Times New Roman" w:hAnsi="Times New Roman" w:cs="Times New Roman"/>
                <w:sz w:val="28"/>
                <w:szCs w:val="28"/>
              </w:rPr>
            </w:pPr>
            <w:r>
              <w:rPr>
                <w:rFonts w:ascii="Times New Roman" w:hAnsi="Times New Roman" w:cs="Times New Roman"/>
                <w:sz w:val="28"/>
                <w:szCs w:val="28"/>
              </w:rPr>
              <w:t>16</w:t>
            </w:r>
            <w:r w:rsidR="00B40A4C">
              <w:rPr>
                <w:rFonts w:ascii="Times New Roman" w:hAnsi="Times New Roman" w:cs="Times New Roman"/>
                <w:sz w:val="28"/>
                <w:szCs w:val="28"/>
              </w:rPr>
              <w:t xml:space="preserve"> </w:t>
            </w:r>
            <w:r w:rsidR="009C4ED4">
              <w:rPr>
                <w:rFonts w:ascii="Times New Roman" w:hAnsi="Times New Roman" w:cs="Times New Roman"/>
                <w:sz w:val="28"/>
                <w:szCs w:val="28"/>
              </w:rPr>
              <w:t>апреля</w:t>
            </w:r>
          </w:p>
        </w:tc>
        <w:tc>
          <w:tcPr>
            <w:tcW w:w="1954" w:type="dxa"/>
          </w:tcPr>
          <w:p w:rsidR="00DA385C" w:rsidRDefault="00DA385C" w:rsidP="00DA385C">
            <w:pPr>
              <w:jc w:val="center"/>
              <w:rPr>
                <w:rFonts w:ascii="Times New Roman" w:hAnsi="Times New Roman" w:cs="Times New Roman"/>
                <w:sz w:val="28"/>
                <w:szCs w:val="28"/>
              </w:rPr>
            </w:pPr>
            <w:r w:rsidRPr="006B1647">
              <w:rPr>
                <w:rFonts w:ascii="Times New Roman" w:hAnsi="Times New Roman" w:cs="Times New Roman"/>
                <w:sz w:val="28"/>
                <w:szCs w:val="28"/>
              </w:rPr>
              <w:t xml:space="preserve">Заведующий </w:t>
            </w:r>
          </w:p>
          <w:p w:rsidR="001F32D5" w:rsidRDefault="00DA385C" w:rsidP="00DA385C">
            <w:pPr>
              <w:jc w:val="center"/>
              <w:rPr>
                <w:rFonts w:ascii="Times New Roman" w:hAnsi="Times New Roman" w:cs="Times New Roman"/>
                <w:sz w:val="28"/>
                <w:szCs w:val="28"/>
              </w:rPr>
            </w:pPr>
            <w:r w:rsidRPr="006B1647">
              <w:rPr>
                <w:rFonts w:ascii="Times New Roman" w:hAnsi="Times New Roman" w:cs="Times New Roman"/>
                <w:sz w:val="28"/>
                <w:szCs w:val="28"/>
              </w:rPr>
              <w:t>Приглашенные партнеры</w:t>
            </w:r>
          </w:p>
          <w:p w:rsidR="00E205BD" w:rsidRDefault="00E205BD" w:rsidP="00DA385C">
            <w:pPr>
              <w:jc w:val="center"/>
              <w:rPr>
                <w:rFonts w:ascii="Times New Roman" w:hAnsi="Times New Roman" w:cs="Times New Roman"/>
                <w:sz w:val="28"/>
                <w:szCs w:val="28"/>
              </w:rPr>
            </w:pPr>
            <w:r>
              <w:rPr>
                <w:rFonts w:ascii="Times New Roman" w:hAnsi="Times New Roman" w:cs="Times New Roman"/>
                <w:sz w:val="28"/>
                <w:szCs w:val="28"/>
              </w:rPr>
              <w:t>Психологи</w:t>
            </w:r>
          </w:p>
          <w:p w:rsidR="00E205BD" w:rsidRPr="006B1647" w:rsidRDefault="00E205BD" w:rsidP="00DA385C">
            <w:pPr>
              <w:jc w:val="center"/>
              <w:rPr>
                <w:rFonts w:ascii="Times New Roman" w:hAnsi="Times New Roman" w:cs="Times New Roman"/>
                <w:sz w:val="28"/>
                <w:szCs w:val="28"/>
              </w:rPr>
            </w:pPr>
          </w:p>
        </w:tc>
      </w:tr>
    </w:tbl>
    <w:p w:rsidR="001F32D5" w:rsidRPr="001F32D5" w:rsidRDefault="001F32D5" w:rsidP="001F32D5">
      <w:pPr>
        <w:jc w:val="center"/>
      </w:pPr>
    </w:p>
    <w:sectPr w:rsidR="001F32D5" w:rsidRPr="001F32D5" w:rsidSect="006B1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CD6"/>
    <w:multiLevelType w:val="hybridMultilevel"/>
    <w:tmpl w:val="B0D8BA00"/>
    <w:lvl w:ilvl="0" w:tplc="04D81530">
      <w:start w:val="1"/>
      <w:numFmt w:val="bullet"/>
      <w:lvlText w:val="и"/>
      <w:lvlJc w:val="left"/>
    </w:lvl>
    <w:lvl w:ilvl="1" w:tplc="22A8D398">
      <w:start w:val="1"/>
      <w:numFmt w:val="bullet"/>
      <w:lvlText w:val="В"/>
      <w:lvlJc w:val="left"/>
    </w:lvl>
    <w:lvl w:ilvl="2" w:tplc="1CC4E27A">
      <w:numFmt w:val="decimal"/>
      <w:lvlText w:val=""/>
      <w:lvlJc w:val="left"/>
    </w:lvl>
    <w:lvl w:ilvl="3" w:tplc="029C65B6">
      <w:numFmt w:val="decimal"/>
      <w:lvlText w:val=""/>
      <w:lvlJc w:val="left"/>
    </w:lvl>
    <w:lvl w:ilvl="4" w:tplc="867E20F2">
      <w:numFmt w:val="decimal"/>
      <w:lvlText w:val=""/>
      <w:lvlJc w:val="left"/>
    </w:lvl>
    <w:lvl w:ilvl="5" w:tplc="431AC4EC">
      <w:numFmt w:val="decimal"/>
      <w:lvlText w:val=""/>
      <w:lvlJc w:val="left"/>
    </w:lvl>
    <w:lvl w:ilvl="6" w:tplc="0AFE0B78">
      <w:numFmt w:val="decimal"/>
      <w:lvlText w:val=""/>
      <w:lvlJc w:val="left"/>
    </w:lvl>
    <w:lvl w:ilvl="7" w:tplc="80AEFA9A">
      <w:numFmt w:val="decimal"/>
      <w:lvlText w:val=""/>
      <w:lvlJc w:val="left"/>
    </w:lvl>
    <w:lvl w:ilvl="8" w:tplc="869A2AC8">
      <w:numFmt w:val="decimal"/>
      <w:lvlText w:val=""/>
      <w:lvlJc w:val="left"/>
    </w:lvl>
  </w:abstractNum>
  <w:abstractNum w:abstractNumId="1" w15:restartNumberingAfterBreak="0">
    <w:nsid w:val="00006952"/>
    <w:multiLevelType w:val="hybridMultilevel"/>
    <w:tmpl w:val="FCCCDD9C"/>
    <w:lvl w:ilvl="0" w:tplc="4FF860A4">
      <w:start w:val="1"/>
      <w:numFmt w:val="bullet"/>
      <w:lvlText w:val="-"/>
      <w:lvlJc w:val="left"/>
    </w:lvl>
    <w:lvl w:ilvl="1" w:tplc="116A6B06">
      <w:numFmt w:val="decimal"/>
      <w:lvlText w:val=""/>
      <w:lvlJc w:val="left"/>
    </w:lvl>
    <w:lvl w:ilvl="2" w:tplc="2BA48DC2">
      <w:numFmt w:val="decimal"/>
      <w:lvlText w:val=""/>
      <w:lvlJc w:val="left"/>
    </w:lvl>
    <w:lvl w:ilvl="3" w:tplc="E0E8C55C">
      <w:numFmt w:val="decimal"/>
      <w:lvlText w:val=""/>
      <w:lvlJc w:val="left"/>
    </w:lvl>
    <w:lvl w:ilvl="4" w:tplc="15BC41BC">
      <w:numFmt w:val="decimal"/>
      <w:lvlText w:val=""/>
      <w:lvlJc w:val="left"/>
    </w:lvl>
    <w:lvl w:ilvl="5" w:tplc="4D38BB60">
      <w:numFmt w:val="decimal"/>
      <w:lvlText w:val=""/>
      <w:lvlJc w:val="left"/>
    </w:lvl>
    <w:lvl w:ilvl="6" w:tplc="00D2D178">
      <w:numFmt w:val="decimal"/>
      <w:lvlText w:val=""/>
      <w:lvlJc w:val="left"/>
    </w:lvl>
    <w:lvl w:ilvl="7" w:tplc="886AEB4A">
      <w:numFmt w:val="decimal"/>
      <w:lvlText w:val=""/>
      <w:lvlJc w:val="left"/>
    </w:lvl>
    <w:lvl w:ilvl="8" w:tplc="006A5B8A">
      <w:numFmt w:val="decimal"/>
      <w:lvlText w:val=""/>
      <w:lvlJc w:val="left"/>
    </w:lvl>
  </w:abstractNum>
  <w:abstractNum w:abstractNumId="2" w15:restartNumberingAfterBreak="0">
    <w:nsid w:val="000072AE"/>
    <w:multiLevelType w:val="hybridMultilevel"/>
    <w:tmpl w:val="BD329914"/>
    <w:lvl w:ilvl="0" w:tplc="2A94CA90">
      <w:start w:val="1"/>
      <w:numFmt w:val="bullet"/>
      <w:lvlText w:val="-"/>
      <w:lvlJc w:val="left"/>
    </w:lvl>
    <w:lvl w:ilvl="1" w:tplc="7B6EA124">
      <w:numFmt w:val="decimal"/>
      <w:lvlText w:val=""/>
      <w:lvlJc w:val="left"/>
    </w:lvl>
    <w:lvl w:ilvl="2" w:tplc="6B02A5CA">
      <w:numFmt w:val="decimal"/>
      <w:lvlText w:val=""/>
      <w:lvlJc w:val="left"/>
    </w:lvl>
    <w:lvl w:ilvl="3" w:tplc="DC3A2C9C">
      <w:numFmt w:val="decimal"/>
      <w:lvlText w:val=""/>
      <w:lvlJc w:val="left"/>
    </w:lvl>
    <w:lvl w:ilvl="4" w:tplc="D1484E1E">
      <w:numFmt w:val="decimal"/>
      <w:lvlText w:val=""/>
      <w:lvlJc w:val="left"/>
    </w:lvl>
    <w:lvl w:ilvl="5" w:tplc="31026276">
      <w:numFmt w:val="decimal"/>
      <w:lvlText w:val=""/>
      <w:lvlJc w:val="left"/>
    </w:lvl>
    <w:lvl w:ilvl="6" w:tplc="B6B24C5C">
      <w:numFmt w:val="decimal"/>
      <w:lvlText w:val=""/>
      <w:lvlJc w:val="left"/>
    </w:lvl>
    <w:lvl w:ilvl="7" w:tplc="CC7099E2">
      <w:numFmt w:val="decimal"/>
      <w:lvlText w:val=""/>
      <w:lvlJc w:val="left"/>
    </w:lvl>
    <w:lvl w:ilvl="8" w:tplc="0CB6FF26">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74"/>
    <w:rsid w:val="001F32D5"/>
    <w:rsid w:val="00206686"/>
    <w:rsid w:val="002F4242"/>
    <w:rsid w:val="00343905"/>
    <w:rsid w:val="0040558B"/>
    <w:rsid w:val="004A1078"/>
    <w:rsid w:val="0057576F"/>
    <w:rsid w:val="006B1647"/>
    <w:rsid w:val="009C4ED4"/>
    <w:rsid w:val="00A66374"/>
    <w:rsid w:val="00B40A4C"/>
    <w:rsid w:val="00CE3981"/>
    <w:rsid w:val="00DA385C"/>
    <w:rsid w:val="00DC541B"/>
    <w:rsid w:val="00E1700F"/>
    <w:rsid w:val="00E205BD"/>
    <w:rsid w:val="00F53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1511"/>
  <w15:docId w15:val="{DB300C99-7984-4F40-BCC9-CD893673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3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u.detskiysad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634</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Пользователь_1</dc:creator>
  <cp:keywords/>
  <dc:description/>
  <cp:lastModifiedBy>ДОУ №1</cp:lastModifiedBy>
  <cp:revision>4</cp:revision>
  <cp:lastPrinted>2020-10-22T04:08:00Z</cp:lastPrinted>
  <dcterms:created xsi:type="dcterms:W3CDTF">2020-11-05T06:31:00Z</dcterms:created>
  <dcterms:modified xsi:type="dcterms:W3CDTF">2020-11-05T07:47:00Z</dcterms:modified>
</cp:coreProperties>
</file>